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15605" w14:textId="77777777" w:rsidR="00C34CD4" w:rsidRPr="00C34CD4" w:rsidRDefault="00C34CD4" w:rsidP="00C34CD4">
      <w:pPr>
        <w:pStyle w:val="H1"/>
        <w:jc w:val="center"/>
        <w:rPr>
          <w:color w:val="7F7F7F" w:themeColor="text1" w:themeTint="80"/>
          <w:sz w:val="20"/>
        </w:rPr>
      </w:pPr>
      <w:r>
        <w:rPr>
          <w:noProof/>
          <w:snapToGrid/>
        </w:rPr>
        <w:drawing>
          <wp:inline distT="0" distB="0" distL="0" distR="0" wp14:anchorId="2045EA70" wp14:editId="353F9970">
            <wp:extent cx="2232000" cy="2232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stretch>
                      <a:fillRect/>
                    </a:stretch>
                  </pic:blipFill>
                  <pic:spPr>
                    <a:xfrm>
                      <a:off x="0" y="0"/>
                      <a:ext cx="2232000" cy="2232000"/>
                    </a:xfrm>
                    <a:prstGeom prst="rect">
                      <a:avLst/>
                    </a:prstGeom>
                  </pic:spPr>
                </pic:pic>
              </a:graphicData>
            </a:graphic>
          </wp:inline>
        </w:drawing>
      </w:r>
      <w:r>
        <w:rPr>
          <w:noProof/>
          <w:snapToGrid/>
        </w:rPr>
        <w:drawing>
          <wp:inline distT="0" distB="0" distL="0" distR="0" wp14:anchorId="63EE33DA" wp14:editId="44482E0D">
            <wp:extent cx="2160000" cy="216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2160000" cy="2160000"/>
                    </a:xfrm>
                    <a:prstGeom prst="rect">
                      <a:avLst/>
                    </a:prstGeom>
                  </pic:spPr>
                </pic:pic>
              </a:graphicData>
            </a:graphic>
          </wp:inline>
        </w:drawing>
      </w:r>
    </w:p>
    <w:p w14:paraId="19064306" w14:textId="177A7E70" w:rsidR="00C34CD4" w:rsidRPr="00C54134" w:rsidRDefault="00C34CD4" w:rsidP="00C34CD4">
      <w:pPr>
        <w:pStyle w:val="H1"/>
        <w:jc w:val="center"/>
      </w:pPr>
      <w:r>
        <w:rPr>
          <w:noProof/>
        </w:rPr>
        <w:drawing>
          <wp:inline distT="0" distB="0" distL="0" distR="0" wp14:anchorId="201B8C3B" wp14:editId="5BDF6F4D">
            <wp:extent cx="1323529" cy="3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stretch>
                      <a:fillRect/>
                    </a:stretch>
                  </pic:blipFill>
                  <pic:spPr>
                    <a:xfrm>
                      <a:off x="0" y="0"/>
                      <a:ext cx="1323529" cy="360000"/>
                    </a:xfrm>
                    <a:prstGeom prst="rect">
                      <a:avLst/>
                    </a:prstGeom>
                  </pic:spPr>
                </pic:pic>
              </a:graphicData>
            </a:graphic>
          </wp:inline>
        </w:drawing>
      </w:r>
      <w:r>
        <w:tab/>
      </w:r>
      <w:r>
        <w:rPr>
          <w:noProof/>
        </w:rPr>
        <w:drawing>
          <wp:inline distT="0" distB="0" distL="0" distR="0" wp14:anchorId="25BDBBD5" wp14:editId="7ADBB291">
            <wp:extent cx="785756" cy="397239"/>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1"/>
                    <a:srcRect l="8344" t="18765" r="18700" b="25939"/>
                    <a:stretch/>
                  </pic:blipFill>
                  <pic:spPr bwMode="auto">
                    <a:xfrm>
                      <a:off x="0" y="0"/>
                      <a:ext cx="787515" cy="3981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5E5CDC" wp14:editId="141D4B40">
            <wp:extent cx="516890" cy="584617"/>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2"/>
                    <a:srcRect l="9461" t="7789" r="6720" b="14125"/>
                    <a:stretch/>
                  </pic:blipFill>
                  <pic:spPr bwMode="auto">
                    <a:xfrm>
                      <a:off x="0" y="0"/>
                      <a:ext cx="523027" cy="591558"/>
                    </a:xfrm>
                    <a:prstGeom prst="rect">
                      <a:avLst/>
                    </a:prstGeom>
                    <a:ln>
                      <a:noFill/>
                    </a:ln>
                    <a:extLst>
                      <a:ext uri="{53640926-AAD7-44D8-BBD7-CCE9431645EC}">
                        <a14:shadowObscured xmlns:a14="http://schemas.microsoft.com/office/drawing/2010/main"/>
                      </a:ext>
                    </a:extLst>
                  </pic:spPr>
                </pic:pic>
              </a:graphicData>
            </a:graphic>
          </wp:inline>
        </w:drawing>
      </w:r>
    </w:p>
    <w:p w14:paraId="6FED9BE0" w14:textId="1C8C2799" w:rsidR="006753B1" w:rsidRPr="00C34CD4" w:rsidRDefault="00FF0516" w:rsidP="00C34CD4">
      <w:pPr>
        <w:pStyle w:val="H1"/>
        <w:tabs>
          <w:tab w:val="left" w:pos="2552"/>
        </w:tabs>
        <w:jc w:val="center"/>
        <w:rPr>
          <w:sz w:val="24"/>
          <w:szCs w:val="10"/>
          <w:lang w:val="fr-FR"/>
        </w:rPr>
      </w:pPr>
      <w:r w:rsidRPr="00C34CD4">
        <w:rPr>
          <w:sz w:val="24"/>
          <w:szCs w:val="10"/>
          <w:lang w:val="fr-FR"/>
        </w:rPr>
        <w:t>Fo</w:t>
      </w:r>
      <w:r w:rsidR="006753B1" w:rsidRPr="00C34CD4">
        <w:rPr>
          <w:sz w:val="24"/>
          <w:szCs w:val="10"/>
          <w:lang w:val="fr-FR"/>
        </w:rPr>
        <w:t>r</w:t>
      </w:r>
      <w:r w:rsidRPr="00C34CD4">
        <w:rPr>
          <w:sz w:val="24"/>
          <w:szCs w:val="10"/>
          <w:lang w:val="fr-FR"/>
        </w:rPr>
        <w:t>mulaire</w:t>
      </w:r>
      <w:r w:rsidR="006753B1" w:rsidRPr="00C34CD4">
        <w:rPr>
          <w:sz w:val="24"/>
          <w:szCs w:val="10"/>
          <w:lang w:val="fr-FR"/>
        </w:rPr>
        <w:t xml:space="preserve"> de candidature</w:t>
      </w:r>
      <w:r w:rsidR="001A6852" w:rsidRPr="00C34CD4">
        <w:rPr>
          <w:sz w:val="24"/>
          <w:szCs w:val="10"/>
          <w:lang w:val="fr-FR"/>
        </w:rPr>
        <w:t xml:space="preserve"> pour le </w:t>
      </w:r>
      <w:r w:rsidR="00840EDB" w:rsidRPr="00C34CD4">
        <w:rPr>
          <w:sz w:val="24"/>
          <w:szCs w:val="10"/>
          <w:lang w:val="fr-FR"/>
        </w:rPr>
        <w:t>HERA Doctoral Thesis Award</w:t>
      </w:r>
      <w:r w:rsidR="00C34CD4" w:rsidRPr="00C34CD4">
        <w:rPr>
          <w:sz w:val="24"/>
          <w:szCs w:val="10"/>
          <w:lang w:val="fr-FR"/>
        </w:rPr>
        <w:br/>
      </w:r>
      <w:r w:rsidR="00840EDB" w:rsidRPr="00C34CD4">
        <w:rPr>
          <w:sz w:val="24"/>
          <w:szCs w:val="10"/>
          <w:lang w:val="fr-FR"/>
        </w:rPr>
        <w:t>et le Special HERA Award Brussels for Future Generations</w:t>
      </w:r>
      <w:r w:rsidR="00ED07F0" w:rsidRPr="00C34CD4">
        <w:rPr>
          <w:sz w:val="24"/>
          <w:szCs w:val="10"/>
          <w:lang w:val="fr-FR"/>
        </w:rPr>
        <w:t xml:space="preserve"> – </w:t>
      </w:r>
      <w:r w:rsidR="004C68BC" w:rsidRPr="00C34CD4">
        <w:rPr>
          <w:sz w:val="24"/>
          <w:szCs w:val="10"/>
          <w:lang w:val="fr-FR"/>
        </w:rPr>
        <w:t>É</w:t>
      </w:r>
      <w:r w:rsidR="00ED07F0" w:rsidRPr="00C34CD4">
        <w:rPr>
          <w:sz w:val="24"/>
          <w:szCs w:val="10"/>
          <w:lang w:val="fr-FR"/>
        </w:rPr>
        <w:t>dition 20</w:t>
      </w:r>
      <w:r w:rsidR="000A7488" w:rsidRPr="00C34CD4">
        <w:rPr>
          <w:sz w:val="24"/>
          <w:szCs w:val="10"/>
          <w:lang w:val="fr-FR"/>
        </w:rPr>
        <w:t>2</w:t>
      </w:r>
      <w:r w:rsidR="009B5226">
        <w:rPr>
          <w:sz w:val="24"/>
          <w:szCs w:val="10"/>
          <w:lang w:val="fr-FR"/>
        </w:rPr>
        <w:t>4</w:t>
      </w:r>
    </w:p>
    <w:tbl>
      <w:tblPr>
        <w:tblW w:w="10031"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10031"/>
      </w:tblGrid>
      <w:tr w:rsidR="006753B1" w:rsidRPr="006753B1" w14:paraId="1849566B" w14:textId="77777777" w:rsidTr="00E825A7">
        <w:trPr>
          <w:trHeight w:val="206"/>
        </w:trPr>
        <w:tc>
          <w:tcPr>
            <w:tcW w:w="10031" w:type="dxa"/>
            <w:tcBorders>
              <w:bottom w:val="single" w:sz="4" w:space="0" w:color="338CB9"/>
            </w:tcBorders>
            <w:shd w:val="clear" w:color="auto" w:fill="338CB9"/>
          </w:tcPr>
          <w:p w14:paraId="5601A5FA" w14:textId="77777777" w:rsidR="006753B1" w:rsidRPr="006753B1" w:rsidRDefault="006753B1" w:rsidP="006753B1">
            <w:pPr>
              <w:rPr>
                <w:color w:val="FFFFFF"/>
                <w:lang w:val="fr-FR"/>
              </w:rPr>
            </w:pPr>
            <w:r w:rsidRPr="006753B1">
              <w:rPr>
                <w:color w:val="FFFFFF"/>
                <w:lang w:val="fr-FR"/>
              </w:rPr>
              <w:t>À lire attentivement</w:t>
            </w:r>
          </w:p>
        </w:tc>
      </w:tr>
      <w:tr w:rsidR="006753B1" w:rsidRPr="00172560" w14:paraId="0E114C8B" w14:textId="77777777" w:rsidTr="00C34CD4">
        <w:trPr>
          <w:trHeight w:val="6513"/>
        </w:trPr>
        <w:tc>
          <w:tcPr>
            <w:tcW w:w="10031" w:type="dxa"/>
            <w:tcBorders>
              <w:top w:val="single" w:sz="4" w:space="0" w:color="338CB9"/>
              <w:left w:val="single" w:sz="4" w:space="0" w:color="338CB9"/>
              <w:bottom w:val="single" w:sz="4" w:space="0" w:color="338CB9"/>
              <w:right w:val="single" w:sz="4" w:space="0" w:color="338CB9"/>
            </w:tcBorders>
            <w:shd w:val="clear" w:color="auto" w:fill="auto"/>
          </w:tcPr>
          <w:p w14:paraId="191A7348" w14:textId="39ADFAE8" w:rsidR="008E4CF0" w:rsidRPr="00C34CD4" w:rsidRDefault="008E4CF0" w:rsidP="008E4CF0">
            <w:pPr>
              <w:rPr>
                <w:b/>
                <w:color w:val="FF0000"/>
                <w:sz w:val="20"/>
                <w:szCs w:val="16"/>
                <w:highlight w:val="red"/>
                <w:lang w:val="fr-FR"/>
              </w:rPr>
            </w:pPr>
            <w:r w:rsidRPr="00C34CD4">
              <w:rPr>
                <w:b/>
                <w:sz w:val="20"/>
                <w:szCs w:val="16"/>
                <w:lang w:val="fr-FR"/>
              </w:rPr>
              <w:t xml:space="preserve">Nous vous invitons à lire la présentation et le règlement du </w:t>
            </w:r>
            <w:r w:rsidR="002F29F6" w:rsidRPr="00C34CD4">
              <w:rPr>
                <w:b/>
                <w:sz w:val="20"/>
                <w:szCs w:val="16"/>
                <w:lang w:val="fr-FR"/>
              </w:rPr>
              <w:t>p</w:t>
            </w:r>
            <w:r w:rsidRPr="00C34CD4">
              <w:rPr>
                <w:b/>
                <w:sz w:val="20"/>
                <w:szCs w:val="16"/>
                <w:lang w:val="fr-FR"/>
              </w:rPr>
              <w:t xml:space="preserve">rix, détaillant notamment les conditions d’éligibilité et les critères de sélection, avant de compléter votre candidature (téléchargeables sur </w:t>
            </w:r>
            <w:hyperlink r:id="rId13" w:history="1">
              <w:r w:rsidR="007A7A48" w:rsidRPr="00C34CD4">
                <w:rPr>
                  <w:rStyle w:val="Lienhypertexte"/>
                  <w:b/>
                  <w:sz w:val="20"/>
                  <w:szCs w:val="16"/>
                  <w:lang w:val="fr-FR"/>
                </w:rPr>
                <w:t>www.fgf.be/hera</w:t>
              </w:r>
            </w:hyperlink>
            <w:r w:rsidRPr="00C34CD4">
              <w:rPr>
                <w:b/>
                <w:sz w:val="20"/>
                <w:szCs w:val="16"/>
                <w:lang w:val="fr-FR"/>
              </w:rPr>
              <w:t xml:space="preserve">). </w:t>
            </w:r>
          </w:p>
          <w:p w14:paraId="5E740FE1" w14:textId="77777777" w:rsidR="00C834BA" w:rsidRDefault="00C834BA" w:rsidP="00422FA7">
            <w:pPr>
              <w:rPr>
                <w:sz w:val="20"/>
                <w:szCs w:val="16"/>
                <w:lang w:val="fr-FR"/>
              </w:rPr>
            </w:pPr>
          </w:p>
          <w:p w14:paraId="7D0CB354" w14:textId="3354FCD4" w:rsidR="00422FA7" w:rsidRPr="00C34CD4" w:rsidRDefault="00422FA7" w:rsidP="00422FA7">
            <w:pPr>
              <w:rPr>
                <w:sz w:val="20"/>
                <w:szCs w:val="16"/>
                <w:lang w:val="fr-FR"/>
              </w:rPr>
            </w:pPr>
            <w:r w:rsidRPr="003F1A01">
              <w:rPr>
                <w:sz w:val="20"/>
                <w:szCs w:val="16"/>
                <w:lang w:val="fr-FR"/>
              </w:rPr>
              <w:t xml:space="preserve">Merci de nous renvoyer, pour le </w:t>
            </w:r>
            <w:r w:rsidRPr="003F1A01">
              <w:rPr>
                <w:b/>
                <w:sz w:val="20"/>
                <w:szCs w:val="16"/>
                <w:lang w:val="fr-FR"/>
              </w:rPr>
              <w:t xml:space="preserve">10.10.2023 </w:t>
            </w:r>
            <w:r w:rsidRPr="003F1A01">
              <w:rPr>
                <w:sz w:val="20"/>
                <w:szCs w:val="16"/>
                <w:lang w:val="fr-FR"/>
              </w:rPr>
              <w:t xml:space="preserve">au plus tard et par mail à l’adresse </w:t>
            </w:r>
            <w:hyperlink r:id="rId14" w:history="1">
              <w:r w:rsidRPr="003F1A01">
                <w:rPr>
                  <w:rStyle w:val="Lienhypertexte"/>
                  <w:sz w:val="20"/>
                  <w:szCs w:val="16"/>
                  <w:lang w:val="fr-FR"/>
                </w:rPr>
                <w:t>hera@futuregenerations.be</w:t>
              </w:r>
            </w:hyperlink>
            <w:r w:rsidRPr="003F1A01">
              <w:rPr>
                <w:sz w:val="20"/>
                <w:szCs w:val="16"/>
                <w:lang w:val="fr-FR"/>
              </w:rPr>
              <w:t xml:space="preserve"> :</w:t>
            </w:r>
          </w:p>
          <w:p w14:paraId="6B489FD0" w14:textId="6FFAA9D8" w:rsidR="00422FA7" w:rsidRDefault="00422FA7" w:rsidP="00422FA7">
            <w:pPr>
              <w:numPr>
                <w:ilvl w:val="0"/>
                <w:numId w:val="13"/>
              </w:numPr>
              <w:rPr>
                <w:sz w:val="20"/>
                <w:szCs w:val="16"/>
                <w:lang w:val="fr-FR"/>
              </w:rPr>
            </w:pPr>
            <w:r>
              <w:rPr>
                <w:sz w:val="20"/>
                <w:szCs w:val="16"/>
                <w:lang w:val="fr-FR"/>
              </w:rPr>
              <w:t>Une</w:t>
            </w:r>
            <w:r w:rsidRPr="003F1A01">
              <w:rPr>
                <w:sz w:val="20"/>
                <w:szCs w:val="16"/>
                <w:lang w:val="fr-FR"/>
              </w:rPr>
              <w:t xml:space="preserve"> fiche de renseignements (téléchargeable sur </w:t>
            </w:r>
            <w:hyperlink r:id="rId15" w:history="1">
              <w:r w:rsidRPr="003F1A01">
                <w:rPr>
                  <w:rStyle w:val="Lienhypertexte"/>
                  <w:sz w:val="20"/>
                  <w:szCs w:val="16"/>
                  <w:lang w:val="fr-FR"/>
                </w:rPr>
                <w:t>www.fgf.be/hera</w:t>
              </w:r>
            </w:hyperlink>
            <w:r w:rsidRPr="003F1A01">
              <w:rPr>
                <w:sz w:val="20"/>
                <w:szCs w:val="16"/>
                <w:lang w:val="fr-FR"/>
              </w:rPr>
              <w:t xml:space="preserve">) complétée (format .doc </w:t>
            </w:r>
            <w:proofErr w:type="gramStart"/>
            <w:r w:rsidRPr="003F1A01">
              <w:rPr>
                <w:sz w:val="20"/>
                <w:szCs w:val="16"/>
                <w:lang w:val="fr-FR"/>
              </w:rPr>
              <w:t>ou</w:t>
            </w:r>
            <w:proofErr w:type="gramEnd"/>
            <w:r w:rsidRPr="003F1A01">
              <w:rPr>
                <w:sz w:val="20"/>
                <w:szCs w:val="16"/>
                <w:lang w:val="fr-FR"/>
              </w:rPr>
              <w:t xml:space="preserve"> .pdf) avec vos coordonnées et quelques informations sur votre </w:t>
            </w:r>
            <w:r>
              <w:rPr>
                <w:sz w:val="20"/>
                <w:szCs w:val="16"/>
                <w:lang w:val="fr-FR"/>
              </w:rPr>
              <w:t>thèse</w:t>
            </w:r>
            <w:r w:rsidRPr="003F1A01">
              <w:rPr>
                <w:sz w:val="20"/>
                <w:szCs w:val="16"/>
                <w:lang w:val="fr-FR"/>
              </w:rPr>
              <w:t>.</w:t>
            </w:r>
          </w:p>
          <w:p w14:paraId="6139ECC8" w14:textId="3C56E3CF" w:rsidR="00422FA7" w:rsidRPr="003F1A01" w:rsidRDefault="00422FA7" w:rsidP="00422FA7">
            <w:pPr>
              <w:numPr>
                <w:ilvl w:val="0"/>
                <w:numId w:val="13"/>
              </w:numPr>
              <w:rPr>
                <w:sz w:val="20"/>
                <w:szCs w:val="16"/>
                <w:lang w:val="fr-FR"/>
              </w:rPr>
            </w:pPr>
            <w:r>
              <w:rPr>
                <w:sz w:val="20"/>
                <w:szCs w:val="16"/>
                <w:lang w:val="fr-FR"/>
              </w:rPr>
              <w:t xml:space="preserve">Ce formulaire de candidature </w:t>
            </w:r>
            <w:r w:rsidRPr="003F1A01">
              <w:rPr>
                <w:sz w:val="20"/>
                <w:szCs w:val="16"/>
                <w:lang w:val="fr-FR"/>
              </w:rPr>
              <w:t xml:space="preserve">(téléchargeable sur </w:t>
            </w:r>
            <w:hyperlink r:id="rId16" w:history="1">
              <w:r w:rsidRPr="003F1A01">
                <w:rPr>
                  <w:rStyle w:val="Lienhypertexte"/>
                  <w:sz w:val="20"/>
                  <w:szCs w:val="16"/>
                  <w:lang w:val="fr-FR"/>
                </w:rPr>
                <w:t>www.fgf.be/hera</w:t>
              </w:r>
            </w:hyperlink>
            <w:r w:rsidRPr="003F1A01">
              <w:rPr>
                <w:sz w:val="20"/>
                <w:szCs w:val="16"/>
                <w:lang w:val="fr-FR"/>
              </w:rPr>
              <w:t>)</w:t>
            </w:r>
            <w:r>
              <w:rPr>
                <w:sz w:val="20"/>
                <w:szCs w:val="16"/>
                <w:lang w:val="fr-FR"/>
              </w:rPr>
              <w:t xml:space="preserve"> dûment complété (format .doc </w:t>
            </w:r>
            <w:proofErr w:type="gramStart"/>
            <w:r>
              <w:rPr>
                <w:sz w:val="20"/>
                <w:szCs w:val="16"/>
                <w:lang w:val="fr-FR"/>
              </w:rPr>
              <w:t>ou</w:t>
            </w:r>
            <w:proofErr w:type="gramEnd"/>
            <w:r>
              <w:rPr>
                <w:sz w:val="20"/>
                <w:szCs w:val="16"/>
                <w:lang w:val="fr-FR"/>
              </w:rPr>
              <w:t xml:space="preserve"> .pdf).</w:t>
            </w:r>
          </w:p>
          <w:p w14:paraId="5C27E9F8" w14:textId="77777777" w:rsidR="00422FA7" w:rsidRPr="00C34CD4" w:rsidRDefault="00422FA7" w:rsidP="00422FA7">
            <w:pPr>
              <w:numPr>
                <w:ilvl w:val="0"/>
                <w:numId w:val="13"/>
              </w:numPr>
              <w:jc w:val="left"/>
              <w:rPr>
                <w:sz w:val="20"/>
                <w:szCs w:val="16"/>
                <w:lang w:val="fr-FR"/>
              </w:rPr>
            </w:pPr>
            <w:r w:rsidRPr="00C34CD4">
              <w:rPr>
                <w:sz w:val="20"/>
                <w:szCs w:val="16"/>
                <w:lang w:val="fr-FR"/>
              </w:rPr>
              <w:t>1 exemplaire électronique de la thèse (PDF), par ma</w:t>
            </w:r>
            <w:r>
              <w:rPr>
                <w:sz w:val="20"/>
                <w:szCs w:val="16"/>
                <w:lang w:val="fr-FR"/>
              </w:rPr>
              <w:t>il.</w:t>
            </w:r>
            <w:r w:rsidRPr="00C34CD4">
              <w:rPr>
                <w:sz w:val="20"/>
                <w:szCs w:val="16"/>
                <w:lang w:val="fr-FR"/>
              </w:rPr>
              <w:br/>
            </w:r>
            <w:r w:rsidRPr="00C34CD4">
              <w:rPr>
                <w:i/>
                <w:sz w:val="20"/>
                <w:szCs w:val="16"/>
                <w:lang w:val="fr-FR"/>
              </w:rPr>
              <w:t>Exemples de services gratuits de transfert/partage de gros fichiers : dropbox, wetransfer, yousendit.com</w:t>
            </w:r>
          </w:p>
          <w:p w14:paraId="0247AF3B" w14:textId="77777777" w:rsidR="00422FA7" w:rsidRPr="00C34CD4" w:rsidRDefault="00422FA7" w:rsidP="00422FA7">
            <w:pPr>
              <w:numPr>
                <w:ilvl w:val="0"/>
                <w:numId w:val="13"/>
              </w:numPr>
              <w:jc w:val="left"/>
              <w:rPr>
                <w:sz w:val="20"/>
                <w:szCs w:val="16"/>
                <w:lang w:val="fr-FR"/>
              </w:rPr>
            </w:pPr>
            <w:r w:rsidRPr="00C34CD4">
              <w:rPr>
                <w:sz w:val="20"/>
                <w:szCs w:val="16"/>
                <w:lang w:val="fr-FR"/>
              </w:rPr>
              <w:t>1 exemplaire imprimé de la thèse, par la poste ou livré sur place.</w:t>
            </w:r>
          </w:p>
          <w:p w14:paraId="131A1FA3" w14:textId="77777777" w:rsidR="00422FA7" w:rsidRPr="00CC4ED0" w:rsidRDefault="00422FA7" w:rsidP="00422FA7">
            <w:pPr>
              <w:numPr>
                <w:ilvl w:val="0"/>
                <w:numId w:val="13"/>
              </w:numPr>
              <w:jc w:val="left"/>
              <w:rPr>
                <w:i/>
                <w:sz w:val="20"/>
                <w:lang w:val="fr-FR"/>
              </w:rPr>
            </w:pPr>
            <w:r w:rsidRPr="00CC4ED0">
              <w:rPr>
                <w:sz w:val="20"/>
                <w:lang w:val="fr-FR"/>
              </w:rPr>
              <w:t xml:space="preserve">3 images représentatives de votre thèse dont 1 prioritaire, et </w:t>
            </w:r>
            <w:proofErr w:type="gramStart"/>
            <w:r w:rsidRPr="00CC4ED0">
              <w:rPr>
                <w:sz w:val="20"/>
                <w:lang w:val="fr-FR"/>
              </w:rPr>
              <w:t>une photo portrait</w:t>
            </w:r>
            <w:proofErr w:type="gramEnd"/>
            <w:r w:rsidRPr="00CC4ED0">
              <w:rPr>
                <w:sz w:val="20"/>
                <w:lang w:val="fr-FR"/>
              </w:rPr>
              <w:t xml:space="preserve"> de vous</w:t>
            </w:r>
            <w:r>
              <w:rPr>
                <w:sz w:val="20"/>
                <w:lang w:val="fr-FR"/>
              </w:rPr>
              <w:t xml:space="preserve"> (300 dpi minimum)</w:t>
            </w:r>
            <w:r w:rsidRPr="00CC4ED0">
              <w:rPr>
                <w:sz w:val="20"/>
                <w:lang w:val="fr-FR"/>
              </w:rPr>
              <w:t>. Les images doivent être au format JPEG, PNG, TIFF ou PDF. Ces images doivent être libres de droits d'auteur et seront utilisées pour présenter votre thèse, si elle est primée, sur différents supports et notamment une brochure imprimée (</w:t>
            </w:r>
            <w:hyperlink r:id="rId17" w:history="1">
              <w:r w:rsidRPr="00CC4ED0">
                <w:rPr>
                  <w:rStyle w:val="Lienhypertexte"/>
                  <w:sz w:val="20"/>
                  <w:lang w:val="fr-FR"/>
                </w:rPr>
                <w:t>voir par ici la brochure 2022</w:t>
              </w:r>
            </w:hyperlink>
            <w:r w:rsidRPr="00CC4ED0">
              <w:rPr>
                <w:sz w:val="20"/>
                <w:lang w:val="fr-FR"/>
              </w:rPr>
              <w:t>).</w:t>
            </w:r>
          </w:p>
          <w:p w14:paraId="6C3C6258" w14:textId="77777777" w:rsidR="00422FA7" w:rsidRPr="00C34CD4" w:rsidRDefault="00422FA7" w:rsidP="00422FA7">
            <w:pPr>
              <w:numPr>
                <w:ilvl w:val="0"/>
                <w:numId w:val="13"/>
              </w:numPr>
              <w:jc w:val="left"/>
              <w:rPr>
                <w:sz w:val="20"/>
                <w:szCs w:val="16"/>
                <w:lang w:val="fr-FR"/>
              </w:rPr>
            </w:pPr>
            <w:r w:rsidRPr="00C34CD4">
              <w:rPr>
                <w:sz w:val="20"/>
                <w:szCs w:val="16"/>
                <w:lang w:val="fr-FR"/>
              </w:rPr>
              <w:t>Votre curriculum vitae.</w:t>
            </w:r>
          </w:p>
          <w:p w14:paraId="6395A84D" w14:textId="77777777" w:rsidR="00422FA7" w:rsidRPr="00C34CD4" w:rsidRDefault="00422FA7" w:rsidP="00422FA7">
            <w:pPr>
              <w:rPr>
                <w:sz w:val="20"/>
                <w:szCs w:val="16"/>
                <w:lang w:val="fr-FR"/>
              </w:rPr>
            </w:pPr>
          </w:p>
          <w:p w14:paraId="1F7CCB92" w14:textId="6C6E422E" w:rsidR="007A7A48" w:rsidRPr="00C34CD4" w:rsidRDefault="00422FA7" w:rsidP="008E4CF0">
            <w:pPr>
              <w:rPr>
                <w:b/>
                <w:sz w:val="20"/>
                <w:szCs w:val="16"/>
                <w:lang w:val="fr-FR"/>
              </w:rPr>
            </w:pPr>
            <w:r w:rsidRPr="00C34CD4">
              <w:rPr>
                <w:b/>
                <w:sz w:val="20"/>
                <w:szCs w:val="16"/>
                <w:lang w:val="fr-FR"/>
              </w:rPr>
              <w:t xml:space="preserve">Il est important de compléter avec attention </w:t>
            </w:r>
            <w:r>
              <w:rPr>
                <w:b/>
                <w:sz w:val="20"/>
                <w:szCs w:val="16"/>
                <w:lang w:val="fr-FR"/>
              </w:rPr>
              <w:t>l</w:t>
            </w:r>
            <w:r w:rsidRPr="00C34CD4">
              <w:rPr>
                <w:b/>
                <w:sz w:val="20"/>
                <w:szCs w:val="16"/>
                <w:lang w:val="fr-FR"/>
              </w:rPr>
              <w:t>e formulaire de candidature. En effet, la sélection se déroule en deux tours. Lors du 1</w:t>
            </w:r>
            <w:r w:rsidRPr="00C34CD4">
              <w:rPr>
                <w:b/>
                <w:sz w:val="20"/>
                <w:szCs w:val="16"/>
                <w:vertAlign w:val="superscript"/>
                <w:lang w:val="fr-FR"/>
              </w:rPr>
              <w:t>er</w:t>
            </w:r>
            <w:r w:rsidRPr="00C34CD4">
              <w:rPr>
                <w:b/>
                <w:sz w:val="20"/>
                <w:szCs w:val="16"/>
                <w:lang w:val="fr-FR"/>
              </w:rPr>
              <w:t xml:space="preserve"> tour, la sélection des finalistes se fera principalement sur la base du formulaire de candidature (et non sur la lecture extensive de la thèse de doctorat). </w:t>
            </w:r>
          </w:p>
          <w:tbl>
            <w:tblPr>
              <w:tblpPr w:leftFromText="142" w:rightFromText="142" w:vertAnchor="text" w:horzAnchor="page" w:tblpXSpec="right" w:tblpY="1026"/>
              <w:tblOverlap w:val="never"/>
              <w:tblW w:w="0" w:type="auto"/>
              <w:jc w:val="right"/>
              <w:tblBorders>
                <w:top w:val="single" w:sz="4" w:space="0" w:color="1B62A7"/>
                <w:left w:val="single" w:sz="4" w:space="0" w:color="1B62A7"/>
                <w:bottom w:val="single" w:sz="4" w:space="0" w:color="1B62A7"/>
                <w:right w:val="single" w:sz="4" w:space="0" w:color="1B62A7"/>
                <w:insideH w:val="single" w:sz="4" w:space="0" w:color="1B62A7"/>
                <w:insideV w:val="single" w:sz="4" w:space="0" w:color="1B62A7"/>
              </w:tblBorders>
              <w:tblLook w:val="00A0" w:firstRow="1" w:lastRow="0" w:firstColumn="1" w:lastColumn="0" w:noHBand="0" w:noVBand="0"/>
            </w:tblPr>
            <w:tblGrid>
              <w:gridCol w:w="3681"/>
            </w:tblGrid>
            <w:tr w:rsidR="00E825A7" w:rsidRPr="00C34CD4" w14:paraId="68438378" w14:textId="77777777" w:rsidTr="00C34CD4">
              <w:trPr>
                <w:trHeight w:val="271"/>
                <w:jc w:val="right"/>
              </w:trPr>
              <w:tc>
                <w:tcPr>
                  <w:tcW w:w="3681" w:type="dxa"/>
                  <w:shd w:val="clear" w:color="auto" w:fill="338CB9"/>
                </w:tcPr>
                <w:p w14:paraId="119A51DF" w14:textId="77777777" w:rsidR="00E825A7" w:rsidRPr="00C34CD4" w:rsidRDefault="00B54DF1" w:rsidP="00E825A7">
                  <w:pPr>
                    <w:rPr>
                      <w:color w:val="FFFFFF"/>
                      <w:sz w:val="20"/>
                      <w:szCs w:val="16"/>
                      <w:lang w:val="fr-FR"/>
                    </w:rPr>
                  </w:pPr>
                  <w:r w:rsidRPr="00C34CD4">
                    <w:rPr>
                      <w:color w:val="FFFFFF"/>
                      <w:sz w:val="20"/>
                      <w:szCs w:val="16"/>
                      <w:lang w:val="fr-FR"/>
                    </w:rPr>
                    <w:t>Contact HERA</w:t>
                  </w:r>
                </w:p>
              </w:tc>
            </w:tr>
            <w:tr w:rsidR="00E825A7" w:rsidRPr="00172560" w14:paraId="22A803FB" w14:textId="77777777" w:rsidTr="00C34CD4">
              <w:trPr>
                <w:trHeight w:val="987"/>
                <w:jc w:val="right"/>
              </w:trPr>
              <w:tc>
                <w:tcPr>
                  <w:tcW w:w="3681" w:type="dxa"/>
                  <w:shd w:val="clear" w:color="auto" w:fill="auto"/>
                </w:tcPr>
                <w:p w14:paraId="7CAD18B7" w14:textId="77777777" w:rsidR="00E825A7" w:rsidRPr="00C34CD4" w:rsidRDefault="005D4C8D" w:rsidP="00E825A7">
                  <w:pPr>
                    <w:rPr>
                      <w:sz w:val="20"/>
                      <w:szCs w:val="16"/>
                      <w:lang w:val="fr-FR"/>
                    </w:rPr>
                  </w:pPr>
                  <w:r w:rsidRPr="00C34CD4">
                    <w:rPr>
                      <w:sz w:val="20"/>
                      <w:szCs w:val="16"/>
                      <w:lang w:val="fr-FR"/>
                    </w:rPr>
                    <w:t>Alice Bardiaux</w:t>
                  </w:r>
                </w:p>
                <w:p w14:paraId="179A1759" w14:textId="77777777" w:rsidR="00E825A7" w:rsidRPr="00C34CD4" w:rsidRDefault="00E825A7" w:rsidP="00E825A7">
                  <w:pPr>
                    <w:rPr>
                      <w:sz w:val="20"/>
                      <w:szCs w:val="16"/>
                      <w:lang w:val="fr-FR"/>
                    </w:rPr>
                  </w:pPr>
                  <w:r w:rsidRPr="00C34CD4">
                    <w:rPr>
                      <w:sz w:val="20"/>
                      <w:szCs w:val="16"/>
                      <w:lang w:val="fr-FR"/>
                    </w:rPr>
                    <w:t>Fondation pour les Générations Futures</w:t>
                  </w:r>
                </w:p>
                <w:p w14:paraId="0D7E81E2" w14:textId="77777777" w:rsidR="00E825A7" w:rsidRPr="00C34CD4" w:rsidRDefault="00E825A7" w:rsidP="00E825A7">
                  <w:pPr>
                    <w:rPr>
                      <w:sz w:val="20"/>
                      <w:szCs w:val="16"/>
                      <w:lang w:val="fr-FR"/>
                    </w:rPr>
                  </w:pPr>
                  <w:proofErr w:type="gramStart"/>
                  <w:r w:rsidRPr="00C34CD4">
                    <w:rPr>
                      <w:sz w:val="20"/>
                      <w:szCs w:val="16"/>
                      <w:lang w:val="fr-FR"/>
                    </w:rPr>
                    <w:t>rue</w:t>
                  </w:r>
                  <w:proofErr w:type="gramEnd"/>
                  <w:r w:rsidRPr="00C34CD4">
                    <w:rPr>
                      <w:sz w:val="20"/>
                      <w:szCs w:val="16"/>
                      <w:lang w:val="fr-FR"/>
                    </w:rPr>
                    <w:t xml:space="preserve"> </w:t>
                  </w:r>
                  <w:r w:rsidR="00B54DF1" w:rsidRPr="00C34CD4">
                    <w:rPr>
                      <w:sz w:val="20"/>
                      <w:szCs w:val="16"/>
                      <w:lang w:val="fr-FR"/>
                    </w:rPr>
                    <w:t>de l’Arsenal, 4</w:t>
                  </w:r>
                  <w:r w:rsidRPr="00C34CD4">
                    <w:rPr>
                      <w:sz w:val="20"/>
                      <w:szCs w:val="16"/>
                      <w:lang w:val="fr-FR"/>
                    </w:rPr>
                    <w:t xml:space="preserve"> - BE  5000 Namur</w:t>
                  </w:r>
                </w:p>
                <w:p w14:paraId="494978B1" w14:textId="5F52453E" w:rsidR="00E825A7" w:rsidRPr="00C34CD4" w:rsidRDefault="00E825A7" w:rsidP="001A6EC8">
                  <w:pPr>
                    <w:jc w:val="left"/>
                    <w:rPr>
                      <w:sz w:val="20"/>
                      <w:szCs w:val="16"/>
                      <w:lang w:val="fr-FR"/>
                    </w:rPr>
                  </w:pPr>
                  <w:r w:rsidRPr="00C34CD4">
                    <w:rPr>
                      <w:sz w:val="20"/>
                      <w:szCs w:val="16"/>
                      <w:lang w:val="fr-FR"/>
                    </w:rPr>
                    <w:sym w:font="Wingdings" w:char="F028"/>
                  </w:r>
                  <w:r w:rsidR="00B54DF1" w:rsidRPr="00C34CD4">
                    <w:rPr>
                      <w:sz w:val="20"/>
                      <w:szCs w:val="16"/>
                      <w:lang w:val="fr-FR"/>
                    </w:rPr>
                    <w:t xml:space="preserve"> </w:t>
                  </w:r>
                  <w:r w:rsidR="006F4A3B" w:rsidRPr="00C34CD4">
                    <w:rPr>
                      <w:sz w:val="20"/>
                      <w:szCs w:val="16"/>
                      <w:lang w:val="fr-FR"/>
                    </w:rPr>
                    <w:t>0491 91 98 85</w:t>
                  </w:r>
                  <w:r w:rsidR="00D87EC6" w:rsidRPr="00C34CD4">
                    <w:rPr>
                      <w:sz w:val="20"/>
                      <w:szCs w:val="16"/>
                      <w:lang w:val="fr-FR"/>
                    </w:rPr>
                    <w:t xml:space="preserve"> </w:t>
                  </w:r>
                  <w:r w:rsidRPr="00C34CD4">
                    <w:rPr>
                      <w:sz w:val="20"/>
                      <w:szCs w:val="16"/>
                      <w:lang w:val="fr-FR"/>
                    </w:rPr>
                    <w:t xml:space="preserve">• </w:t>
                  </w:r>
                  <w:hyperlink r:id="rId18" w:history="1">
                    <w:r w:rsidR="001A6EC8" w:rsidRPr="00C34CD4">
                      <w:rPr>
                        <w:rStyle w:val="Lienhypertexte"/>
                        <w:sz w:val="20"/>
                        <w:szCs w:val="16"/>
                        <w:lang w:val="fr-BE"/>
                      </w:rPr>
                      <w:t>hera</w:t>
                    </w:r>
                    <w:r w:rsidR="001A6EC8" w:rsidRPr="00C34CD4">
                      <w:rPr>
                        <w:rStyle w:val="Lienhypertexte"/>
                        <w:sz w:val="20"/>
                        <w:szCs w:val="16"/>
                        <w:lang w:val="fr-FR"/>
                      </w:rPr>
                      <w:t>@futuregenerations.be</w:t>
                    </w:r>
                  </w:hyperlink>
                </w:p>
              </w:tc>
            </w:tr>
          </w:tbl>
          <w:p w14:paraId="22AD7A52" w14:textId="3450350D" w:rsidR="008E4CF0" w:rsidRPr="00C34CD4" w:rsidRDefault="008E4CF0" w:rsidP="008E4CF0">
            <w:pPr>
              <w:rPr>
                <w:sz w:val="20"/>
                <w:szCs w:val="16"/>
                <w:lang w:val="fr-FR"/>
              </w:rPr>
            </w:pPr>
            <w:r w:rsidRPr="00C34CD4">
              <w:rPr>
                <w:sz w:val="20"/>
                <w:szCs w:val="16"/>
                <w:lang w:val="fr-FR"/>
              </w:rPr>
              <w:t>Le 2</w:t>
            </w:r>
            <w:r w:rsidR="007A7A48" w:rsidRPr="00C34CD4">
              <w:rPr>
                <w:sz w:val="20"/>
                <w:szCs w:val="16"/>
                <w:vertAlign w:val="superscript"/>
                <w:lang w:val="fr-FR"/>
              </w:rPr>
              <w:t>n</w:t>
            </w:r>
            <w:r w:rsidRPr="00C34CD4">
              <w:rPr>
                <w:sz w:val="20"/>
                <w:szCs w:val="16"/>
                <w:vertAlign w:val="superscript"/>
                <w:lang w:val="fr-FR"/>
              </w:rPr>
              <w:t>d</w:t>
            </w:r>
            <w:r w:rsidRPr="00C34CD4">
              <w:rPr>
                <w:sz w:val="20"/>
                <w:szCs w:val="16"/>
                <w:lang w:val="fr-FR"/>
              </w:rPr>
              <w:t xml:space="preserve"> tour sélectionnera le lauréat</w:t>
            </w:r>
            <w:r w:rsidR="002F29F6" w:rsidRPr="00C34CD4">
              <w:rPr>
                <w:sz w:val="20"/>
                <w:szCs w:val="16"/>
                <w:lang w:val="fr-FR"/>
              </w:rPr>
              <w:t xml:space="preserve"> ou la lauréate</w:t>
            </w:r>
            <w:r w:rsidRPr="00C34CD4">
              <w:rPr>
                <w:sz w:val="20"/>
                <w:szCs w:val="16"/>
                <w:lang w:val="fr-FR"/>
              </w:rPr>
              <w:t xml:space="preserve"> parmi les finalistes et se fera sur </w:t>
            </w:r>
            <w:r w:rsidR="00E525A7" w:rsidRPr="00C34CD4">
              <w:rPr>
                <w:sz w:val="20"/>
                <w:szCs w:val="16"/>
                <w:lang w:val="fr-FR"/>
              </w:rPr>
              <w:t xml:space="preserve">la </w:t>
            </w:r>
            <w:r w:rsidRPr="00C34CD4">
              <w:rPr>
                <w:sz w:val="20"/>
                <w:szCs w:val="16"/>
                <w:lang w:val="fr-FR"/>
              </w:rPr>
              <w:t>base du dossier</w:t>
            </w:r>
            <w:r w:rsidR="00E525A7" w:rsidRPr="00C34CD4">
              <w:rPr>
                <w:sz w:val="20"/>
                <w:szCs w:val="16"/>
                <w:lang w:val="fr-FR"/>
              </w:rPr>
              <w:t xml:space="preserve"> de candidature </w:t>
            </w:r>
            <w:r w:rsidR="00E525A7" w:rsidRPr="00C34CD4">
              <w:rPr>
                <w:b/>
                <w:bCs/>
                <w:sz w:val="20"/>
                <w:szCs w:val="16"/>
                <w:lang w:val="fr-FR"/>
              </w:rPr>
              <w:t>et</w:t>
            </w:r>
            <w:r w:rsidR="00E525A7" w:rsidRPr="00C34CD4">
              <w:rPr>
                <w:sz w:val="20"/>
                <w:szCs w:val="16"/>
                <w:lang w:val="fr-FR"/>
              </w:rPr>
              <w:t xml:space="preserve"> de la thèse. Il</w:t>
            </w:r>
            <w:r w:rsidRPr="00C34CD4">
              <w:rPr>
                <w:sz w:val="20"/>
                <w:szCs w:val="16"/>
                <w:lang w:val="fr-FR"/>
              </w:rPr>
              <w:t xml:space="preserve"> fera l'objet d'une réunion de délibération du jury. </w:t>
            </w:r>
            <w:r w:rsidR="00E825A7" w:rsidRPr="00C34CD4">
              <w:rPr>
                <w:sz w:val="20"/>
                <w:szCs w:val="16"/>
                <w:lang w:val="fr-FR"/>
              </w:rPr>
              <w:t>Les finalistes réaliseront un poster</w:t>
            </w:r>
            <w:r w:rsidR="00ED1079" w:rsidRPr="00C34CD4">
              <w:rPr>
                <w:sz w:val="20"/>
                <w:szCs w:val="16"/>
                <w:lang w:val="fr-FR"/>
              </w:rPr>
              <w:t xml:space="preserve"> et/ou une slide</w:t>
            </w:r>
            <w:r w:rsidR="00E825A7" w:rsidRPr="00C34CD4">
              <w:rPr>
                <w:sz w:val="20"/>
                <w:szCs w:val="16"/>
                <w:lang w:val="fr-FR"/>
              </w:rPr>
              <w:t xml:space="preserve"> de présentation de leur travail et </w:t>
            </w:r>
            <w:r w:rsidR="008464B5" w:rsidRPr="00C34CD4">
              <w:rPr>
                <w:sz w:val="20"/>
                <w:szCs w:val="16"/>
                <w:lang w:val="fr-FR"/>
              </w:rPr>
              <w:t xml:space="preserve">seront </w:t>
            </w:r>
            <w:r w:rsidR="007A68D5" w:rsidRPr="00C34CD4">
              <w:rPr>
                <w:sz w:val="20"/>
                <w:szCs w:val="16"/>
                <w:lang w:val="fr-FR"/>
              </w:rPr>
              <w:t>tenu</w:t>
            </w:r>
            <w:r w:rsidR="002F29F6" w:rsidRPr="00C34CD4">
              <w:rPr>
                <w:sz w:val="20"/>
                <w:szCs w:val="16"/>
                <w:vertAlign w:val="superscript"/>
                <w:lang w:val="fr-FR"/>
              </w:rPr>
              <w:t>.</w:t>
            </w:r>
            <w:proofErr w:type="gramStart"/>
            <w:r w:rsidR="002F29F6" w:rsidRPr="00C34CD4">
              <w:rPr>
                <w:sz w:val="20"/>
                <w:szCs w:val="16"/>
                <w:lang w:val="fr-FR"/>
              </w:rPr>
              <w:t>e</w:t>
            </w:r>
            <w:r w:rsidR="002F29F6" w:rsidRPr="00C34CD4">
              <w:rPr>
                <w:sz w:val="20"/>
                <w:szCs w:val="16"/>
                <w:vertAlign w:val="superscript"/>
                <w:lang w:val="fr-FR"/>
              </w:rPr>
              <w:t>.</w:t>
            </w:r>
            <w:r w:rsidR="007A68D5" w:rsidRPr="00C34CD4">
              <w:rPr>
                <w:sz w:val="20"/>
                <w:szCs w:val="16"/>
                <w:lang w:val="fr-FR"/>
              </w:rPr>
              <w:t>s</w:t>
            </w:r>
            <w:proofErr w:type="gramEnd"/>
            <w:r w:rsidR="007A68D5" w:rsidRPr="00C34CD4">
              <w:rPr>
                <w:sz w:val="20"/>
                <w:szCs w:val="16"/>
                <w:lang w:val="fr-FR"/>
              </w:rPr>
              <w:t>, le cas échéant,</w:t>
            </w:r>
            <w:r w:rsidR="008464B5" w:rsidRPr="00C34CD4">
              <w:rPr>
                <w:sz w:val="20"/>
                <w:szCs w:val="16"/>
                <w:lang w:val="fr-FR"/>
              </w:rPr>
              <w:t xml:space="preserve"> de rép</w:t>
            </w:r>
            <w:r w:rsidR="007A68D5" w:rsidRPr="00C34CD4">
              <w:rPr>
                <w:sz w:val="20"/>
                <w:szCs w:val="16"/>
                <w:lang w:val="fr-FR"/>
              </w:rPr>
              <w:t>ondre par écrit</w:t>
            </w:r>
            <w:r w:rsidR="008464B5" w:rsidRPr="00C34CD4">
              <w:rPr>
                <w:sz w:val="20"/>
                <w:szCs w:val="16"/>
                <w:lang w:val="fr-FR"/>
              </w:rPr>
              <w:t xml:space="preserve"> </w:t>
            </w:r>
            <w:r w:rsidR="00E825A7" w:rsidRPr="00C34CD4">
              <w:rPr>
                <w:sz w:val="20"/>
                <w:szCs w:val="16"/>
                <w:lang w:val="fr-FR"/>
              </w:rPr>
              <w:t>aux questions du jury.</w:t>
            </w:r>
          </w:p>
          <w:p w14:paraId="743A4FDD" w14:textId="77777777" w:rsidR="00E825A7" w:rsidRPr="00C34CD4" w:rsidRDefault="00E825A7" w:rsidP="008E4CF0">
            <w:pPr>
              <w:rPr>
                <w:sz w:val="20"/>
                <w:szCs w:val="16"/>
                <w:lang w:val="fr-FR"/>
              </w:rPr>
            </w:pPr>
          </w:p>
          <w:p w14:paraId="7C16B456" w14:textId="35B0A072" w:rsidR="006753B1" w:rsidRPr="00C34CD4" w:rsidRDefault="008E4CF0" w:rsidP="00E825A7">
            <w:pPr>
              <w:rPr>
                <w:sz w:val="20"/>
                <w:szCs w:val="16"/>
                <w:lang w:val="fr-FR"/>
              </w:rPr>
            </w:pPr>
            <w:r w:rsidRPr="00C34CD4">
              <w:rPr>
                <w:sz w:val="20"/>
                <w:szCs w:val="16"/>
                <w:lang w:val="fr-FR"/>
              </w:rPr>
              <w:t>La Fondation enverra au candidat</w:t>
            </w:r>
            <w:r w:rsidR="00354756" w:rsidRPr="00C34CD4">
              <w:rPr>
                <w:sz w:val="20"/>
                <w:szCs w:val="16"/>
                <w:lang w:val="fr-FR"/>
              </w:rPr>
              <w:t xml:space="preserve"> ou à la candidate</w:t>
            </w:r>
            <w:r w:rsidRPr="00C34CD4">
              <w:rPr>
                <w:sz w:val="20"/>
                <w:szCs w:val="16"/>
                <w:lang w:val="fr-FR"/>
              </w:rPr>
              <w:t xml:space="preserve"> un accusé de réception par courrier électronique dans les 3 jours ouvrables qui suivent la réception du dossier de candidature</w:t>
            </w:r>
            <w:r w:rsidR="00BF42DD" w:rsidRPr="00C34CD4">
              <w:rPr>
                <w:sz w:val="20"/>
                <w:szCs w:val="16"/>
                <w:lang w:val="fr-FR"/>
              </w:rPr>
              <w:t xml:space="preserve"> (</w:t>
            </w:r>
            <w:r w:rsidR="002F29F6" w:rsidRPr="00C34CD4">
              <w:rPr>
                <w:sz w:val="20"/>
                <w:szCs w:val="16"/>
                <w:lang w:val="fr-FR"/>
              </w:rPr>
              <w:t xml:space="preserve">du </w:t>
            </w:r>
            <w:r w:rsidR="008648F7" w:rsidRPr="00C34CD4">
              <w:rPr>
                <w:sz w:val="20"/>
                <w:szCs w:val="16"/>
                <w:lang w:val="fr-FR"/>
              </w:rPr>
              <w:t>15/07</w:t>
            </w:r>
            <w:r w:rsidR="002F29F6" w:rsidRPr="00C34CD4">
              <w:rPr>
                <w:sz w:val="20"/>
                <w:szCs w:val="16"/>
                <w:lang w:val="fr-FR"/>
              </w:rPr>
              <w:t xml:space="preserve"> au </w:t>
            </w:r>
            <w:r w:rsidR="008648F7" w:rsidRPr="00C34CD4">
              <w:rPr>
                <w:sz w:val="20"/>
                <w:szCs w:val="16"/>
                <w:lang w:val="fr-FR"/>
              </w:rPr>
              <w:t>15/08</w:t>
            </w:r>
            <w:r w:rsidR="002F29F6" w:rsidRPr="00C34CD4">
              <w:rPr>
                <w:sz w:val="20"/>
                <w:szCs w:val="16"/>
                <w:lang w:val="fr-FR"/>
              </w:rPr>
              <w:t xml:space="preserve"> et</w:t>
            </w:r>
            <w:r w:rsidR="008648F7" w:rsidRPr="00C34CD4">
              <w:rPr>
                <w:sz w:val="20"/>
                <w:szCs w:val="16"/>
                <w:lang w:val="fr-FR"/>
              </w:rPr>
              <w:t xml:space="preserve"> </w:t>
            </w:r>
            <w:r w:rsidR="00BF42DD" w:rsidRPr="00C34CD4">
              <w:rPr>
                <w:sz w:val="20"/>
                <w:szCs w:val="16"/>
                <w:lang w:val="fr-FR"/>
              </w:rPr>
              <w:t>e</w:t>
            </w:r>
            <w:r w:rsidR="00B54DF1" w:rsidRPr="00C34CD4">
              <w:rPr>
                <w:sz w:val="20"/>
                <w:szCs w:val="16"/>
                <w:lang w:val="fr-FR"/>
              </w:rPr>
              <w:t>n période de vacances scolaires, le délai</w:t>
            </w:r>
            <w:r w:rsidR="00BF42DD" w:rsidRPr="00C34CD4">
              <w:rPr>
                <w:sz w:val="20"/>
                <w:szCs w:val="16"/>
                <w:lang w:val="fr-FR"/>
              </w:rPr>
              <w:t xml:space="preserve"> peut être plus long)</w:t>
            </w:r>
            <w:r w:rsidRPr="00C34CD4">
              <w:rPr>
                <w:sz w:val="20"/>
                <w:szCs w:val="16"/>
                <w:lang w:val="fr-FR"/>
              </w:rPr>
              <w:t>. La participation au</w:t>
            </w:r>
            <w:r w:rsidR="002F29F6" w:rsidRPr="00C34CD4">
              <w:rPr>
                <w:sz w:val="20"/>
                <w:szCs w:val="16"/>
                <w:lang w:val="fr-FR"/>
              </w:rPr>
              <w:t xml:space="preserve"> p</w:t>
            </w:r>
            <w:r w:rsidRPr="00C34CD4">
              <w:rPr>
                <w:sz w:val="20"/>
                <w:szCs w:val="16"/>
                <w:lang w:val="fr-FR"/>
              </w:rPr>
              <w:t xml:space="preserve">rix est définitive après confirmation de la réception du dossier par la Fondation. En cas de doute quant à la bonne réception de votre candidature, merci de contacter le secrétariat du </w:t>
            </w:r>
            <w:r w:rsidR="002F29F6" w:rsidRPr="00C34CD4">
              <w:rPr>
                <w:sz w:val="20"/>
                <w:szCs w:val="16"/>
                <w:lang w:val="fr-FR"/>
              </w:rPr>
              <w:t>p</w:t>
            </w:r>
            <w:r w:rsidRPr="00C34CD4">
              <w:rPr>
                <w:sz w:val="20"/>
                <w:szCs w:val="16"/>
                <w:lang w:val="fr-FR"/>
              </w:rPr>
              <w:t>rix.</w:t>
            </w:r>
            <w:r w:rsidR="00EF49CE" w:rsidRPr="00C34CD4">
              <w:rPr>
                <w:sz w:val="20"/>
                <w:szCs w:val="16"/>
                <w:lang w:val="fr-FR"/>
              </w:rPr>
              <w:t xml:space="preserve"> </w:t>
            </w:r>
          </w:p>
        </w:tc>
      </w:tr>
    </w:tbl>
    <w:p w14:paraId="4E3126D7" w14:textId="5E8BEE73" w:rsidR="006753B1" w:rsidRPr="00B910E2" w:rsidRDefault="004131FC" w:rsidP="004131FC">
      <w:pPr>
        <w:pStyle w:val="Titre2"/>
        <w:tabs>
          <w:tab w:val="left" w:pos="1015"/>
          <w:tab w:val="center" w:pos="4819"/>
        </w:tabs>
        <w:jc w:val="left"/>
      </w:pPr>
      <w:r>
        <w:lastRenderedPageBreak/>
        <w:tab/>
      </w:r>
      <w:r>
        <w:tab/>
      </w:r>
      <w:r w:rsidR="00B910E2" w:rsidRPr="00B910E2">
        <w:t>Formulaire de c</w:t>
      </w:r>
      <w:r w:rsidR="006753B1" w:rsidRPr="00B910E2">
        <w:t>andidature</w:t>
      </w:r>
    </w:p>
    <w:p w14:paraId="6E5C6301" w14:textId="77777777" w:rsidR="004131FC" w:rsidRDefault="004131FC" w:rsidP="00C54D37">
      <w:pPr>
        <w:rPr>
          <w:b/>
          <w:lang w:val="fr-FR"/>
        </w:rPr>
      </w:pPr>
    </w:p>
    <w:p w14:paraId="4E0B6A14" w14:textId="77777777" w:rsidR="004131FC" w:rsidRPr="00FA1F9A" w:rsidRDefault="004131FC" w:rsidP="004131FC">
      <w:pPr>
        <w:pStyle w:val="En-tte"/>
        <w:rPr>
          <w:lang w:val="fr-BE"/>
        </w:rPr>
      </w:pPr>
      <w:r w:rsidRPr="00FA1F9A">
        <w:rPr>
          <w:lang w:val="fr-BE"/>
        </w:rPr>
        <w:t>Nom :</w:t>
      </w:r>
      <w:r>
        <w:rPr>
          <w:lang w:val="fr-BE"/>
        </w:rPr>
        <w:t xml:space="preserve"> </w:t>
      </w:r>
      <w:r>
        <w:rPr>
          <w:lang w:val="fr-BE"/>
        </w:rPr>
        <w:fldChar w:fldCharType="begin">
          <w:ffData>
            <w:name w:val="Texte5"/>
            <w:enabled/>
            <w:calcOnExit w:val="0"/>
            <w:textInput/>
          </w:ffData>
        </w:fldChar>
      </w:r>
      <w:bookmarkStart w:id="0" w:name="Texte5"/>
      <w:r>
        <w:rPr>
          <w:lang w:val="fr-BE"/>
        </w:rPr>
        <w:instrText xml:space="preserve"> FORMTEXT </w:instrText>
      </w:r>
      <w:r>
        <w:rPr>
          <w:lang w:val="fr-BE"/>
        </w:rPr>
      </w:r>
      <w:r>
        <w:rPr>
          <w:lang w:val="fr-BE"/>
        </w:rPr>
        <w:fldChar w:fldCharType="separate"/>
      </w:r>
      <w:r>
        <w:rPr>
          <w:noProof/>
          <w:lang w:val="fr-BE"/>
        </w:rPr>
        <w:t> </w:t>
      </w:r>
      <w:r>
        <w:rPr>
          <w:noProof/>
          <w:lang w:val="fr-BE"/>
        </w:rPr>
        <w:t> </w:t>
      </w:r>
      <w:r>
        <w:rPr>
          <w:noProof/>
          <w:lang w:val="fr-BE"/>
        </w:rPr>
        <w:t> </w:t>
      </w:r>
      <w:r>
        <w:rPr>
          <w:noProof/>
          <w:lang w:val="fr-BE"/>
        </w:rPr>
        <w:t> </w:t>
      </w:r>
      <w:r>
        <w:rPr>
          <w:noProof/>
          <w:lang w:val="fr-BE"/>
        </w:rPr>
        <w:t> </w:t>
      </w:r>
      <w:r>
        <w:rPr>
          <w:lang w:val="fr-BE"/>
        </w:rPr>
        <w:fldChar w:fldCharType="end"/>
      </w:r>
      <w:bookmarkEnd w:id="0"/>
    </w:p>
    <w:p w14:paraId="26F15CD4" w14:textId="77777777" w:rsidR="004131FC" w:rsidRPr="00FA1F9A" w:rsidRDefault="004131FC" w:rsidP="004131FC">
      <w:pPr>
        <w:pStyle w:val="En-tte"/>
        <w:rPr>
          <w:lang w:val="fr-BE"/>
        </w:rPr>
      </w:pPr>
      <w:r w:rsidRPr="00FA1F9A">
        <w:rPr>
          <w:lang w:val="fr-BE"/>
        </w:rPr>
        <w:t>Prénom :</w:t>
      </w:r>
      <w:r>
        <w:rPr>
          <w:lang w:val="fr-BE"/>
        </w:rPr>
        <w:t xml:space="preserve"> </w:t>
      </w:r>
      <w:r>
        <w:rPr>
          <w:lang w:val="fr-BE"/>
        </w:rPr>
        <w:fldChar w:fldCharType="begin">
          <w:ffData>
            <w:name w:val="Texte6"/>
            <w:enabled/>
            <w:calcOnExit w:val="0"/>
            <w:textInput/>
          </w:ffData>
        </w:fldChar>
      </w:r>
      <w:bookmarkStart w:id="1" w:name="Texte6"/>
      <w:r>
        <w:rPr>
          <w:lang w:val="fr-BE"/>
        </w:rPr>
        <w:instrText xml:space="preserve"> FORMTEXT </w:instrText>
      </w:r>
      <w:r>
        <w:rPr>
          <w:lang w:val="fr-BE"/>
        </w:rPr>
      </w:r>
      <w:r>
        <w:rPr>
          <w:lang w:val="fr-BE"/>
        </w:rPr>
        <w:fldChar w:fldCharType="separate"/>
      </w:r>
      <w:r>
        <w:rPr>
          <w:noProof/>
          <w:lang w:val="fr-BE"/>
        </w:rPr>
        <w:t> </w:t>
      </w:r>
      <w:r>
        <w:rPr>
          <w:noProof/>
          <w:lang w:val="fr-BE"/>
        </w:rPr>
        <w:t> </w:t>
      </w:r>
      <w:r>
        <w:rPr>
          <w:noProof/>
          <w:lang w:val="fr-BE"/>
        </w:rPr>
        <w:t> </w:t>
      </w:r>
      <w:r>
        <w:rPr>
          <w:noProof/>
          <w:lang w:val="fr-BE"/>
        </w:rPr>
        <w:t> </w:t>
      </w:r>
      <w:r>
        <w:rPr>
          <w:noProof/>
          <w:lang w:val="fr-BE"/>
        </w:rPr>
        <w:t> </w:t>
      </w:r>
      <w:r>
        <w:rPr>
          <w:lang w:val="fr-BE"/>
        </w:rPr>
        <w:fldChar w:fldCharType="end"/>
      </w:r>
      <w:bookmarkEnd w:id="1"/>
    </w:p>
    <w:p w14:paraId="14830982" w14:textId="01B7E053" w:rsidR="004131FC" w:rsidRPr="003E11A9" w:rsidRDefault="004131FC" w:rsidP="004131FC">
      <w:pPr>
        <w:pStyle w:val="En-tte"/>
        <w:rPr>
          <w:lang w:val="fr-BE"/>
        </w:rPr>
      </w:pPr>
      <w:r w:rsidRPr="00FA1F9A">
        <w:rPr>
          <w:lang w:val="fr-BE"/>
        </w:rPr>
        <w:t>Titre d</w:t>
      </w:r>
      <w:r>
        <w:rPr>
          <w:lang w:val="fr-BE"/>
        </w:rPr>
        <w:t xml:space="preserve">e la thèse </w:t>
      </w:r>
      <w:r w:rsidRPr="00FA1F9A">
        <w:rPr>
          <w:lang w:val="fr-BE"/>
        </w:rPr>
        <w:t xml:space="preserve">: </w:t>
      </w:r>
      <w:r>
        <w:rPr>
          <w:lang w:val="fr-BE"/>
        </w:rPr>
        <w:fldChar w:fldCharType="begin">
          <w:ffData>
            <w:name w:val="Texte7"/>
            <w:enabled/>
            <w:calcOnExit w:val="0"/>
            <w:textInput/>
          </w:ffData>
        </w:fldChar>
      </w:r>
      <w:bookmarkStart w:id="2" w:name="Texte7"/>
      <w:r>
        <w:rPr>
          <w:lang w:val="fr-BE"/>
        </w:rPr>
        <w:instrText xml:space="preserve"> FORMTEXT </w:instrText>
      </w:r>
      <w:r>
        <w:rPr>
          <w:lang w:val="fr-BE"/>
        </w:rPr>
      </w:r>
      <w:r>
        <w:rPr>
          <w:lang w:val="fr-BE"/>
        </w:rPr>
        <w:fldChar w:fldCharType="separate"/>
      </w:r>
      <w:r w:rsidR="00172560">
        <w:rPr>
          <w:lang w:val="fr-BE"/>
        </w:rPr>
        <w:t> </w:t>
      </w:r>
      <w:r w:rsidR="00172560">
        <w:rPr>
          <w:lang w:val="fr-BE"/>
        </w:rPr>
        <w:t> </w:t>
      </w:r>
      <w:r w:rsidR="00172560">
        <w:rPr>
          <w:lang w:val="fr-BE"/>
        </w:rPr>
        <w:t> </w:t>
      </w:r>
      <w:r w:rsidR="00172560">
        <w:rPr>
          <w:lang w:val="fr-BE"/>
        </w:rPr>
        <w:t> </w:t>
      </w:r>
      <w:r w:rsidR="00172560">
        <w:rPr>
          <w:lang w:val="fr-BE"/>
        </w:rPr>
        <w:t> </w:t>
      </w:r>
      <w:r>
        <w:rPr>
          <w:lang w:val="fr-BE"/>
        </w:rPr>
        <w:fldChar w:fldCharType="end"/>
      </w:r>
      <w:bookmarkEnd w:id="2"/>
    </w:p>
    <w:p w14:paraId="1A64DE7A" w14:textId="77777777" w:rsidR="004131FC" w:rsidRPr="004131FC" w:rsidRDefault="004131FC" w:rsidP="00C54D37">
      <w:pPr>
        <w:rPr>
          <w:b/>
          <w:lang w:val="fr-BE"/>
        </w:rPr>
      </w:pPr>
    </w:p>
    <w:p w14:paraId="4EABE005" w14:textId="694F1852" w:rsidR="00852E83" w:rsidRDefault="00852E83" w:rsidP="00C54D37">
      <w:pPr>
        <w:rPr>
          <w:lang w:val="fr-FR"/>
        </w:rPr>
      </w:pPr>
      <w:r>
        <w:rPr>
          <w:b/>
          <w:lang w:val="fr-FR"/>
        </w:rPr>
        <w:t>Au préalable, l</w:t>
      </w:r>
      <w:r w:rsidRPr="0044482C">
        <w:rPr>
          <w:b/>
          <w:lang w:val="fr-FR"/>
        </w:rPr>
        <w:t xml:space="preserve">ire attentivement les critères </w:t>
      </w:r>
      <w:r w:rsidR="00C54D37">
        <w:rPr>
          <w:b/>
          <w:lang w:val="fr-FR"/>
        </w:rPr>
        <w:t>d'éligibilité</w:t>
      </w:r>
      <w:r>
        <w:rPr>
          <w:b/>
          <w:lang w:val="fr-FR"/>
        </w:rPr>
        <w:t xml:space="preserve"> et </w:t>
      </w:r>
      <w:r w:rsidRPr="0044482C">
        <w:rPr>
          <w:b/>
          <w:lang w:val="fr-FR"/>
        </w:rPr>
        <w:t>de sélection détaillés dans le règlement (</w:t>
      </w:r>
      <w:r>
        <w:rPr>
          <w:b/>
          <w:lang w:val="fr-FR"/>
        </w:rPr>
        <w:t>Article 3 et Article 6</w:t>
      </w:r>
      <w:r w:rsidRPr="0044482C">
        <w:rPr>
          <w:b/>
          <w:lang w:val="fr-FR"/>
        </w:rPr>
        <w:t>)</w:t>
      </w:r>
      <w:r>
        <w:rPr>
          <w:b/>
          <w:lang w:val="fr-FR"/>
        </w:rPr>
        <w:t>.</w:t>
      </w:r>
      <w:r w:rsidR="006A2281">
        <w:rPr>
          <w:lang w:val="fr-FR"/>
        </w:rPr>
        <w:t xml:space="preserve"> </w:t>
      </w:r>
      <w:r w:rsidRPr="00081E22">
        <w:rPr>
          <w:lang w:val="fr-FR"/>
        </w:rPr>
        <w:t xml:space="preserve">Le jury vise à distinguer les dossiers </w:t>
      </w:r>
      <w:r w:rsidR="00983779">
        <w:rPr>
          <w:lang w:val="fr-FR"/>
        </w:rPr>
        <w:t xml:space="preserve">des </w:t>
      </w:r>
      <w:r w:rsidRPr="00081E22">
        <w:rPr>
          <w:lang w:val="fr-FR"/>
        </w:rPr>
        <w:t>candidat</w:t>
      </w:r>
      <w:r w:rsidR="000254AD" w:rsidRPr="000254AD">
        <w:rPr>
          <w:vertAlign w:val="superscript"/>
          <w:lang w:val="fr-FR"/>
        </w:rPr>
        <w:t>.</w:t>
      </w:r>
      <w:proofErr w:type="gramStart"/>
      <w:r w:rsidR="000254AD">
        <w:rPr>
          <w:lang w:val="fr-FR"/>
        </w:rPr>
        <w:t>e</w:t>
      </w:r>
      <w:r w:rsidR="000254AD" w:rsidRPr="000254AD">
        <w:rPr>
          <w:vertAlign w:val="superscript"/>
          <w:lang w:val="fr-FR"/>
        </w:rPr>
        <w:t>.</w:t>
      </w:r>
      <w:r w:rsidRPr="00081E22">
        <w:rPr>
          <w:lang w:val="fr-FR"/>
        </w:rPr>
        <w:t>s</w:t>
      </w:r>
      <w:proofErr w:type="gramEnd"/>
      <w:r w:rsidRPr="00081E22">
        <w:rPr>
          <w:lang w:val="fr-FR"/>
        </w:rPr>
        <w:t xml:space="preserve"> qui </w:t>
      </w:r>
      <w:r>
        <w:rPr>
          <w:lang w:val="fr-FR"/>
        </w:rPr>
        <w:t xml:space="preserve">répondent au mieux aux critères suivants </w:t>
      </w:r>
      <w:r w:rsidRPr="00081E22">
        <w:rPr>
          <w:lang w:val="fr-FR"/>
        </w:rPr>
        <w:t>:</w:t>
      </w:r>
      <w:r w:rsidR="006A2281">
        <w:rPr>
          <w:lang w:val="fr-FR"/>
        </w:rPr>
        <w:br/>
      </w:r>
    </w:p>
    <w:p w14:paraId="4DD6809A" w14:textId="77777777" w:rsidR="00F91272" w:rsidRPr="00A85944" w:rsidRDefault="00F91272" w:rsidP="00F56A35">
      <w:pPr>
        <w:pStyle w:val="Titre1"/>
        <w:numPr>
          <w:ilvl w:val="0"/>
          <w:numId w:val="24"/>
        </w:numPr>
        <w:rPr>
          <w:i w:val="0"/>
          <w:sz w:val="22"/>
          <w:szCs w:val="22"/>
          <w:lang w:val="fr-FR"/>
        </w:rPr>
      </w:pPr>
      <w:r w:rsidRPr="00A85944">
        <w:rPr>
          <w:i w:val="0"/>
          <w:sz w:val="22"/>
          <w:szCs w:val="22"/>
          <w:lang w:val="fr-FR"/>
        </w:rPr>
        <w:t>Réponse soutenable à un enjeu majeur pour la société</w:t>
      </w:r>
    </w:p>
    <w:p w14:paraId="39107594" w14:textId="25BE9EC3" w:rsidR="00F91272" w:rsidRDefault="008C1A5B" w:rsidP="00F56A35">
      <w:pPr>
        <w:pStyle w:val="Paragraphedeliste"/>
        <w:rPr>
          <w:lang w:val="fr-FR"/>
        </w:rPr>
      </w:pPr>
      <w:r>
        <w:rPr>
          <w:lang w:val="fr-FR"/>
        </w:rPr>
        <w:t xml:space="preserve">La thèse de doctorat devra </w:t>
      </w:r>
      <w:r w:rsidRPr="008C1A5B">
        <w:rPr>
          <w:lang w:val="fr-FR"/>
        </w:rPr>
        <w:t>avoir investigué et contribué à apporter des réponses soutenables à un ou plusieurs des enjeux fondamentaux de développement soutenable auxquels nos sociétés font face, conceptualisés autour des 17 Objectifs de Développement Durable définis par le Programme de développement durable à l’horizon 2030 adopté lors du sommet historique de l’ONU en 2015 (http://www.un.org/sustainabledevelopment/fr/).</w:t>
      </w:r>
    </w:p>
    <w:p w14:paraId="201039B7" w14:textId="77777777" w:rsidR="00F91272" w:rsidRPr="00F91272" w:rsidRDefault="00F91272" w:rsidP="00F56A35">
      <w:pPr>
        <w:pStyle w:val="Paragraphedeliste"/>
        <w:ind w:left="1440"/>
        <w:rPr>
          <w:lang w:val="fr-FR"/>
        </w:rPr>
      </w:pPr>
    </w:p>
    <w:p w14:paraId="32BDF875" w14:textId="6A8FFE7D" w:rsidR="00852E83" w:rsidRPr="00A85944" w:rsidRDefault="00852E83" w:rsidP="00F56A35">
      <w:pPr>
        <w:pStyle w:val="Titre1"/>
        <w:numPr>
          <w:ilvl w:val="0"/>
          <w:numId w:val="24"/>
        </w:numPr>
        <w:rPr>
          <w:i w:val="0"/>
          <w:sz w:val="22"/>
          <w:szCs w:val="22"/>
          <w:lang w:val="fr-FR"/>
        </w:rPr>
      </w:pPr>
      <w:r>
        <w:rPr>
          <w:i w:val="0"/>
          <w:sz w:val="22"/>
          <w:szCs w:val="22"/>
          <w:lang w:val="fr-FR"/>
        </w:rPr>
        <w:t>A</w:t>
      </w:r>
      <w:r w:rsidRPr="00A85944">
        <w:rPr>
          <w:i w:val="0"/>
          <w:sz w:val="22"/>
          <w:szCs w:val="22"/>
          <w:lang w:val="fr-FR"/>
        </w:rPr>
        <w:t xml:space="preserve">pproche </w:t>
      </w:r>
      <w:r w:rsidR="00F91272">
        <w:rPr>
          <w:i w:val="0"/>
          <w:sz w:val="22"/>
          <w:szCs w:val="22"/>
          <w:lang w:val="fr-FR"/>
        </w:rPr>
        <w:t>systémique,</w:t>
      </w:r>
      <w:r w:rsidRPr="00A85944">
        <w:rPr>
          <w:i w:val="0"/>
          <w:sz w:val="22"/>
          <w:szCs w:val="22"/>
          <w:lang w:val="fr-FR"/>
        </w:rPr>
        <w:t xml:space="preserve"> à 360°</w:t>
      </w:r>
    </w:p>
    <w:p w14:paraId="3CF175C6" w14:textId="28CC2E91" w:rsidR="00852E83" w:rsidRPr="00E47501" w:rsidRDefault="008C1A5B" w:rsidP="00852E83">
      <w:pPr>
        <w:ind w:left="720"/>
        <w:rPr>
          <w:sz w:val="8"/>
          <w:lang w:val="fr-FR"/>
        </w:rPr>
      </w:pPr>
      <w:r>
        <w:rPr>
          <w:lang w:val="fr-FR"/>
        </w:rPr>
        <w:t>La thèse de doctorat</w:t>
      </w:r>
      <w:r w:rsidRPr="008C1A5B">
        <w:rPr>
          <w:lang w:val="fr-FR"/>
        </w:rPr>
        <w:t xml:space="preserve"> se caractérisera par une approche intégrative, systémique, à 360°, dans le traitement de l’objet d’étude : formulation des questions de recherche, choix des données à analyser, analyse ou développement du projet, formulation des conclusions.</w:t>
      </w:r>
      <w:r w:rsidRPr="008C1A5B">
        <w:rPr>
          <w:lang w:val="fr-BE"/>
        </w:rPr>
        <w:t xml:space="preserve"> </w:t>
      </w:r>
      <w:r w:rsidRPr="008C1A5B">
        <w:rPr>
          <w:lang w:val="fr-FR"/>
        </w:rPr>
        <w:t>Cette approche systémique se positionnera autant que possible par rapport à l'intégration des 4 dimensions du développement soutenable (« 4 P ») : l’environnement (planet), le social (people), la prospérité (prosperity) et la participation (participation).</w:t>
      </w:r>
    </w:p>
    <w:tbl>
      <w:tblPr>
        <w:tblW w:w="9322" w:type="dxa"/>
        <w:tblBorders>
          <w:insideH w:val="single" w:sz="4" w:space="0" w:color="auto"/>
        </w:tblBorders>
        <w:tblLook w:val="00A0" w:firstRow="1" w:lastRow="0" w:firstColumn="1" w:lastColumn="0" w:noHBand="0" w:noVBand="0"/>
      </w:tblPr>
      <w:tblGrid>
        <w:gridCol w:w="2518"/>
        <w:gridCol w:w="6804"/>
      </w:tblGrid>
      <w:tr w:rsidR="00852E83" w:rsidRPr="00172560" w14:paraId="5BD242F3" w14:textId="77777777" w:rsidTr="00CC4A89">
        <w:trPr>
          <w:trHeight w:val="84"/>
        </w:trPr>
        <w:tc>
          <w:tcPr>
            <w:tcW w:w="2518" w:type="dxa"/>
            <w:shd w:val="clear" w:color="auto" w:fill="auto"/>
          </w:tcPr>
          <w:p w14:paraId="163FFB88" w14:textId="77777777" w:rsidR="00852E83" w:rsidRPr="00E47501" w:rsidRDefault="00852E83" w:rsidP="00CC4A89">
            <w:pPr>
              <w:jc w:val="left"/>
              <w:rPr>
                <w:sz w:val="24"/>
                <w:szCs w:val="24"/>
                <w:lang w:val="fr-FR" w:bidi="x-none"/>
              </w:rPr>
            </w:pPr>
          </w:p>
        </w:tc>
        <w:tc>
          <w:tcPr>
            <w:tcW w:w="6804" w:type="dxa"/>
            <w:shd w:val="clear" w:color="auto" w:fill="auto"/>
          </w:tcPr>
          <w:p w14:paraId="2FA158A3" w14:textId="77777777" w:rsidR="00852E83" w:rsidRPr="00E47501" w:rsidRDefault="00852E83" w:rsidP="00CC4A89">
            <w:pPr>
              <w:ind w:left="360"/>
              <w:rPr>
                <w:lang w:val="fr-FR" w:bidi="x-none"/>
              </w:rPr>
            </w:pPr>
          </w:p>
        </w:tc>
      </w:tr>
    </w:tbl>
    <w:p w14:paraId="2C5F4709" w14:textId="08BAAC3A" w:rsidR="00852E83" w:rsidRPr="00A85944" w:rsidRDefault="00852E83" w:rsidP="00F56A35">
      <w:pPr>
        <w:pStyle w:val="Titre1"/>
        <w:numPr>
          <w:ilvl w:val="0"/>
          <w:numId w:val="24"/>
        </w:numPr>
        <w:rPr>
          <w:i w:val="0"/>
          <w:sz w:val="22"/>
          <w:szCs w:val="22"/>
          <w:lang w:val="fr-FR"/>
        </w:rPr>
      </w:pPr>
      <w:r>
        <w:rPr>
          <w:i w:val="0"/>
          <w:sz w:val="22"/>
          <w:szCs w:val="22"/>
          <w:lang w:val="fr-FR"/>
        </w:rPr>
        <w:t xml:space="preserve">Innovation </w:t>
      </w:r>
      <w:r w:rsidR="00F91272">
        <w:rPr>
          <w:i w:val="0"/>
          <w:sz w:val="22"/>
          <w:szCs w:val="22"/>
          <w:lang w:val="fr-FR"/>
        </w:rPr>
        <w:t>soutenable</w:t>
      </w:r>
    </w:p>
    <w:p w14:paraId="63983419" w14:textId="04A574D3" w:rsidR="00852E83" w:rsidRDefault="008C1A5B">
      <w:pPr>
        <w:ind w:left="720"/>
        <w:rPr>
          <w:lang w:val="fr-FR"/>
        </w:rPr>
      </w:pPr>
      <w:r>
        <w:rPr>
          <w:lang w:val="fr-FR"/>
        </w:rPr>
        <w:t xml:space="preserve">La thèse de doctorat </w:t>
      </w:r>
      <w:r w:rsidR="00852E83">
        <w:rPr>
          <w:lang w:val="fr-FR"/>
        </w:rPr>
        <w:t>devra</w:t>
      </w:r>
      <w:r w:rsidR="00852E83" w:rsidRPr="00E47501">
        <w:rPr>
          <w:lang w:val="fr-FR"/>
        </w:rPr>
        <w:t xml:space="preserve"> avoir débattu ou proposé une alternative innovante et soutenable par rapport aux modes classiques actuels « non soutenables » d’action et/ou de cadre de réflexion. Si une alternative n’est pas encore imaginable, les conditions de la recherche d’une telle alternative devront avoir été étudiées.</w:t>
      </w:r>
    </w:p>
    <w:p w14:paraId="611398A5" w14:textId="77777777" w:rsidR="00852E83" w:rsidRDefault="00852E83" w:rsidP="00852E83">
      <w:pPr>
        <w:ind w:left="720"/>
        <w:rPr>
          <w:lang w:val="fr-FR"/>
        </w:rPr>
      </w:pPr>
    </w:p>
    <w:p w14:paraId="47D3CB8E" w14:textId="77777777" w:rsidR="00852E83" w:rsidRPr="00852E83" w:rsidRDefault="00852E83" w:rsidP="00852E83">
      <w:pPr>
        <w:pStyle w:val="Titre1"/>
        <w:ind w:left="360"/>
        <w:rPr>
          <w:i w:val="0"/>
          <w:sz w:val="22"/>
          <w:szCs w:val="22"/>
          <w:lang w:val="fr-FR"/>
        </w:rPr>
      </w:pPr>
      <w:r w:rsidRPr="00852E83">
        <w:rPr>
          <w:i w:val="0"/>
          <w:sz w:val="22"/>
          <w:szCs w:val="22"/>
          <w:lang w:val="fr-FR"/>
        </w:rPr>
        <w:t>4.</w:t>
      </w:r>
      <w:r w:rsidRPr="00852E83">
        <w:rPr>
          <w:i w:val="0"/>
          <w:sz w:val="22"/>
          <w:szCs w:val="22"/>
          <w:lang w:val="fr-FR"/>
        </w:rPr>
        <w:tab/>
        <w:t>Impact de la valorisation des résultats</w:t>
      </w:r>
    </w:p>
    <w:p w14:paraId="2334E9B8" w14:textId="184B49CA" w:rsidR="00852E83" w:rsidRDefault="00852E83" w:rsidP="00852E83">
      <w:pPr>
        <w:ind w:left="720"/>
        <w:rPr>
          <w:lang w:val="fr-FR"/>
        </w:rPr>
      </w:pPr>
      <w:r w:rsidRPr="00F05CA7">
        <w:rPr>
          <w:lang w:val="fr-FR"/>
        </w:rPr>
        <w:t>Le programme de valorisation des résultats proposé par le candidat présente-t-il un intérêt pour l’avancement du concept de développement soutenable et/ou pour la compréhension de ses enjeux auprès des publics visés ?</w:t>
      </w:r>
    </w:p>
    <w:p w14:paraId="1B5A807C" w14:textId="79FFCE10" w:rsidR="00840EDB" w:rsidRDefault="00840EDB" w:rsidP="00852E83">
      <w:pPr>
        <w:ind w:left="720"/>
        <w:rPr>
          <w:lang w:val="fr-FR"/>
        </w:rPr>
      </w:pPr>
    </w:p>
    <w:p w14:paraId="6359672D" w14:textId="5714CC3C" w:rsidR="00D93688" w:rsidRPr="00D93688" w:rsidRDefault="00D93688" w:rsidP="00D93688">
      <w:pPr>
        <w:rPr>
          <w:rFonts w:cs="Arial"/>
          <w:color w:val="000000"/>
          <w:lang w:val="fr-BE"/>
        </w:rPr>
      </w:pPr>
      <w:r w:rsidRPr="00D93688">
        <w:rPr>
          <w:rFonts w:cs="Arial"/>
          <w:color w:val="000000"/>
          <w:szCs w:val="22"/>
          <w:lang w:val="fr-BE"/>
        </w:rPr>
        <w:t xml:space="preserve">Dans le cadre du HERA Doctoral Thesis Award, le jury décerne également un </w:t>
      </w:r>
      <w:r w:rsidRPr="00D93688">
        <w:rPr>
          <w:rFonts w:cs="Arial"/>
          <w:b/>
          <w:bCs/>
          <w:color w:val="000000"/>
          <w:szCs w:val="22"/>
          <w:lang w:val="fr-BE"/>
        </w:rPr>
        <w:t xml:space="preserve">Special HERA Award Brussels for Future Generations </w:t>
      </w:r>
      <w:r w:rsidRPr="00D93688">
        <w:rPr>
          <w:rFonts w:cs="Arial"/>
          <w:color w:val="000000"/>
          <w:szCs w:val="22"/>
          <w:lang w:val="fr-BE"/>
        </w:rPr>
        <w:t>récompensant une thèse de doctorat traitant d’un enjeu de développement durable pertinent pour Bruxelles. Ce prix, d’un montant de 5000 euros, est octroyé grâce au soutien d’Innoviris dans le cadre de sa démarche de sensibilisation et de soutien à la recherche et à l’innovation durables à Bruxelles.</w:t>
      </w:r>
    </w:p>
    <w:p w14:paraId="77D80D00" w14:textId="77777777" w:rsidR="00D93688" w:rsidRPr="00D93688" w:rsidRDefault="00D93688" w:rsidP="00D93688">
      <w:pPr>
        <w:ind w:left="708"/>
        <w:rPr>
          <w:rFonts w:cs="Arial"/>
          <w:color w:val="000000"/>
          <w:lang w:val="fr-BE"/>
        </w:rPr>
      </w:pPr>
      <w:r w:rsidRPr="00D93688">
        <w:rPr>
          <w:rFonts w:cs="Arial"/>
          <w:color w:val="000000"/>
          <w:szCs w:val="22"/>
          <w:lang w:val="fr-BE"/>
        </w:rPr>
        <w:t> </w:t>
      </w:r>
    </w:p>
    <w:p w14:paraId="3677A92B" w14:textId="77777777" w:rsidR="00D93688" w:rsidRPr="00D93688" w:rsidRDefault="00D93688" w:rsidP="00D93688">
      <w:pPr>
        <w:rPr>
          <w:rFonts w:cs="Arial"/>
          <w:color w:val="000000"/>
          <w:lang w:val="fr-BE"/>
        </w:rPr>
      </w:pPr>
      <w:r w:rsidRPr="00D93688">
        <w:rPr>
          <w:rFonts w:cs="Arial"/>
          <w:color w:val="000000"/>
          <w:szCs w:val="22"/>
          <w:lang w:val="fr-BE"/>
        </w:rPr>
        <w:t>Pour être susceptible de remporter ce prix spécial, votre thèse doit</w:t>
      </w:r>
    </w:p>
    <w:p w14:paraId="27A1AD51" w14:textId="77777777" w:rsidR="00D93688" w:rsidRPr="00D93688" w:rsidRDefault="00D93688" w:rsidP="00D93688">
      <w:pPr>
        <w:numPr>
          <w:ilvl w:val="0"/>
          <w:numId w:val="26"/>
        </w:numPr>
        <w:rPr>
          <w:rFonts w:cs="Arial"/>
          <w:color w:val="000000"/>
          <w:lang w:val="fr-BE"/>
        </w:rPr>
      </w:pPr>
      <w:r w:rsidRPr="00D93688">
        <w:rPr>
          <w:rFonts w:cs="Arial"/>
          <w:color w:val="000000"/>
          <w:szCs w:val="22"/>
          <w:lang w:val="fr-BE"/>
        </w:rPr>
        <w:t xml:space="preserve">répondre aux </w:t>
      </w:r>
      <w:r w:rsidRPr="00D93688">
        <w:rPr>
          <w:rFonts w:cs="Arial"/>
          <w:b/>
          <w:bCs/>
          <w:color w:val="000000"/>
          <w:szCs w:val="22"/>
          <w:lang w:val="fr-BE"/>
        </w:rPr>
        <w:t xml:space="preserve">critères d’éligibilité et de sélection du HERA Doctoral Thesis </w:t>
      </w:r>
      <w:r w:rsidRPr="00D93688">
        <w:rPr>
          <w:rFonts w:cs="Arial"/>
          <w:color w:val="000000"/>
          <w:szCs w:val="22"/>
          <w:lang w:val="fr-BE"/>
        </w:rPr>
        <w:t>Award (cf. règlement)</w:t>
      </w:r>
    </w:p>
    <w:p w14:paraId="0082B5FA" w14:textId="61438F84" w:rsidR="00D93688" w:rsidRPr="00D93688" w:rsidRDefault="00D93688" w:rsidP="00D93688">
      <w:pPr>
        <w:numPr>
          <w:ilvl w:val="0"/>
          <w:numId w:val="26"/>
        </w:numPr>
        <w:rPr>
          <w:rFonts w:cs="Arial"/>
          <w:color w:val="000000"/>
          <w:szCs w:val="22"/>
          <w:lang w:val="fr-BE"/>
        </w:rPr>
      </w:pPr>
      <w:r w:rsidRPr="00D93688">
        <w:rPr>
          <w:rFonts w:cs="Arial"/>
          <w:color w:val="000000"/>
          <w:szCs w:val="22"/>
          <w:lang w:val="fr-BE"/>
        </w:rPr>
        <w:t xml:space="preserve">traiter d’un </w:t>
      </w:r>
      <w:r w:rsidRPr="00D93688">
        <w:rPr>
          <w:rFonts w:cs="Arial"/>
          <w:b/>
          <w:bCs/>
          <w:color w:val="000000"/>
          <w:szCs w:val="22"/>
          <w:lang w:val="fr-BE"/>
        </w:rPr>
        <w:t xml:space="preserve">enjeu de développement durable en Région de Bruxelles-Capitale </w:t>
      </w:r>
      <w:r w:rsidRPr="00D93688">
        <w:rPr>
          <w:rFonts w:cs="Arial"/>
          <w:color w:val="000000"/>
          <w:szCs w:val="22"/>
          <w:lang w:val="fr-BE"/>
        </w:rPr>
        <w:t xml:space="preserve">et avoir un </w:t>
      </w:r>
      <w:r w:rsidRPr="00D93688">
        <w:rPr>
          <w:rFonts w:cs="Arial"/>
          <w:b/>
          <w:bCs/>
          <w:color w:val="000000"/>
          <w:szCs w:val="22"/>
          <w:lang w:val="fr-BE"/>
        </w:rPr>
        <w:t>haut potentiel de valorisation ou d’application</w:t>
      </w:r>
      <w:r w:rsidRPr="00D93688">
        <w:rPr>
          <w:rFonts w:cs="Arial"/>
          <w:color w:val="000000"/>
          <w:szCs w:val="22"/>
          <w:lang w:val="fr-BE"/>
        </w:rPr>
        <w:t xml:space="preserve"> au sein de la Région de Bruxelles-Capitale</w:t>
      </w:r>
    </w:p>
    <w:p w14:paraId="0E2039D5" w14:textId="77777777" w:rsidR="00D95FF1" w:rsidRPr="00D93688" w:rsidRDefault="00D95FF1" w:rsidP="00D95FF1">
      <w:pPr>
        <w:ind w:left="720"/>
        <w:rPr>
          <w:lang w:val="fr-BE"/>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172560" w14:paraId="2D0CF2DD" w14:textId="77777777" w:rsidTr="00D95FF1">
        <w:tc>
          <w:tcPr>
            <w:tcW w:w="9628" w:type="dxa"/>
            <w:tcBorders>
              <w:top w:val="nil"/>
            </w:tcBorders>
            <w:shd w:val="clear" w:color="auto" w:fill="2989B9"/>
          </w:tcPr>
          <w:p w14:paraId="609AC88F" w14:textId="451BA5D3" w:rsidR="00D95FF1" w:rsidRPr="006753B1" w:rsidRDefault="00D95FF1" w:rsidP="00D61BC6">
            <w:pPr>
              <w:rPr>
                <w:color w:val="FFFFFF"/>
                <w:lang w:val="fr-FR"/>
              </w:rPr>
            </w:pPr>
            <w:r>
              <w:rPr>
                <w:color w:val="FFFFFF"/>
                <w:lang w:val="fr-FR"/>
              </w:rPr>
              <w:t>Ma thèse de doctorat répond aux critères suivants (cochez le ou les critères pertinents pour votre thèse)</w:t>
            </w:r>
          </w:p>
        </w:tc>
      </w:tr>
      <w:tr w:rsidR="00D95FF1" w:rsidRPr="00172560" w14:paraId="701B022D" w14:textId="77777777" w:rsidTr="00D95FF1">
        <w:tc>
          <w:tcPr>
            <w:tcW w:w="9628" w:type="dxa"/>
            <w:shd w:val="clear" w:color="auto" w:fill="auto"/>
          </w:tcPr>
          <w:p w14:paraId="60EC54B4" w14:textId="27424EDA" w:rsidR="009319ED" w:rsidRDefault="00D95FF1" w:rsidP="00D95FF1">
            <w:pPr>
              <w:rPr>
                <w:lang w:val="fr-FR"/>
              </w:rPr>
            </w:pPr>
            <w:r>
              <w:rPr>
                <w:lang w:val="fr-FR"/>
              </w:rPr>
              <w:fldChar w:fldCharType="begin">
                <w:ffData>
                  <w:name w:val="CaseACocher4"/>
                  <w:enabled/>
                  <w:calcOnExit w:val="0"/>
                  <w:checkBox>
                    <w:sizeAuto/>
                    <w:default w:val="0"/>
                    <w:checked w:val="0"/>
                  </w:checkBox>
                </w:ffData>
              </w:fldChar>
            </w:r>
            <w:bookmarkStart w:id="3" w:name="CaseACocher4"/>
            <w:r>
              <w:rPr>
                <w:lang w:val="fr-FR"/>
              </w:rPr>
              <w:instrText xml:space="preserve"> FORMCHECKBOX </w:instrText>
            </w:r>
            <w:r w:rsidR="00172560">
              <w:rPr>
                <w:lang w:val="fr-FR"/>
              </w:rPr>
            </w:r>
            <w:r w:rsidR="00000000">
              <w:rPr>
                <w:lang w:val="fr-FR"/>
              </w:rPr>
              <w:fldChar w:fldCharType="separate"/>
            </w:r>
            <w:r>
              <w:rPr>
                <w:lang w:val="fr-FR"/>
              </w:rPr>
              <w:fldChar w:fldCharType="end"/>
            </w:r>
            <w:bookmarkEnd w:id="3"/>
            <w:r>
              <w:rPr>
                <w:lang w:val="fr-FR"/>
              </w:rPr>
              <w:t xml:space="preserve"> </w:t>
            </w:r>
            <w:r w:rsidR="009319ED">
              <w:rPr>
                <w:lang w:val="fr-FR"/>
              </w:rPr>
              <w:t>Ma thèse répond aux critères d’éligibilité du HERA Doctoral Thesis Award 202</w:t>
            </w:r>
            <w:r w:rsidR="00E96932">
              <w:rPr>
                <w:lang w:val="fr-FR"/>
              </w:rPr>
              <w:t>4</w:t>
            </w:r>
          </w:p>
          <w:p w14:paraId="24F16D4D" w14:textId="7141220A" w:rsidR="00D95FF1" w:rsidRDefault="009319ED" w:rsidP="00D95FF1">
            <w:pPr>
              <w:rPr>
                <w:lang w:val="fr-FR"/>
              </w:rPr>
            </w:pPr>
            <w:r>
              <w:rPr>
                <w:lang w:val="fr-FR"/>
              </w:rPr>
              <w:fldChar w:fldCharType="begin">
                <w:ffData>
                  <w:name w:val="CaseACocher6"/>
                  <w:enabled/>
                  <w:calcOnExit w:val="0"/>
                  <w:checkBox>
                    <w:sizeAuto/>
                    <w:default w:val="0"/>
                  </w:checkBox>
                </w:ffData>
              </w:fldChar>
            </w:r>
            <w:bookmarkStart w:id="4" w:name="CaseACocher6"/>
            <w:r>
              <w:rPr>
                <w:lang w:val="fr-FR"/>
              </w:rPr>
              <w:instrText xml:space="preserve"> FORMCHECKBOX </w:instrText>
            </w:r>
            <w:r w:rsidR="00000000">
              <w:rPr>
                <w:lang w:val="fr-FR"/>
              </w:rPr>
            </w:r>
            <w:r w:rsidR="00000000">
              <w:rPr>
                <w:lang w:val="fr-FR"/>
              </w:rPr>
              <w:fldChar w:fldCharType="separate"/>
            </w:r>
            <w:r>
              <w:rPr>
                <w:lang w:val="fr-FR"/>
              </w:rPr>
              <w:fldChar w:fldCharType="end"/>
            </w:r>
            <w:bookmarkEnd w:id="4"/>
            <w:r>
              <w:rPr>
                <w:lang w:val="fr-FR"/>
              </w:rPr>
              <w:t xml:space="preserve"> M</w:t>
            </w:r>
            <w:r w:rsidR="00D95FF1">
              <w:rPr>
                <w:lang w:val="fr-FR"/>
              </w:rPr>
              <w:t>a thèse traite d’un enjeu de développement durable en Région de Bruxelles-Capitale</w:t>
            </w:r>
          </w:p>
          <w:p w14:paraId="7A60D6BD" w14:textId="7332FEF9" w:rsidR="00D95FF1" w:rsidRPr="006753B1" w:rsidRDefault="00D95FF1" w:rsidP="00D95FF1">
            <w:pPr>
              <w:rPr>
                <w:lang w:val="fr-FR"/>
              </w:rPr>
            </w:pPr>
            <w:r>
              <w:rPr>
                <w:lang w:val="fr-FR"/>
              </w:rPr>
              <w:fldChar w:fldCharType="begin">
                <w:ffData>
                  <w:name w:val="CaseACocher5"/>
                  <w:enabled/>
                  <w:calcOnExit w:val="0"/>
                  <w:checkBox>
                    <w:sizeAuto/>
                    <w:default w:val="0"/>
                  </w:checkBox>
                </w:ffData>
              </w:fldChar>
            </w:r>
            <w:bookmarkStart w:id="5" w:name="CaseACocher5"/>
            <w:r>
              <w:rPr>
                <w:lang w:val="fr-FR"/>
              </w:rPr>
              <w:instrText xml:space="preserve"> FORMCHECKBOX </w:instrText>
            </w:r>
            <w:r w:rsidR="00000000">
              <w:rPr>
                <w:lang w:val="fr-FR"/>
              </w:rPr>
            </w:r>
            <w:r w:rsidR="00000000">
              <w:rPr>
                <w:lang w:val="fr-FR"/>
              </w:rPr>
              <w:fldChar w:fldCharType="separate"/>
            </w:r>
            <w:r>
              <w:rPr>
                <w:lang w:val="fr-FR"/>
              </w:rPr>
              <w:fldChar w:fldCharType="end"/>
            </w:r>
            <w:bookmarkEnd w:id="5"/>
            <w:r>
              <w:rPr>
                <w:lang w:val="fr-FR"/>
              </w:rPr>
              <w:t xml:space="preserve"> </w:t>
            </w:r>
            <w:r w:rsidR="009319ED">
              <w:rPr>
                <w:lang w:val="fr-FR"/>
              </w:rPr>
              <w:t>M</w:t>
            </w:r>
            <w:r>
              <w:rPr>
                <w:lang w:val="fr-FR"/>
              </w:rPr>
              <w:t>a thèse a un haut potentiel de valorisation ou d’application au sein de la Région de Bruxelles-Capitale</w:t>
            </w:r>
          </w:p>
        </w:tc>
      </w:tr>
    </w:tbl>
    <w:p w14:paraId="7F852181" w14:textId="77777777" w:rsidR="00D95FF1" w:rsidRPr="00D95FF1" w:rsidRDefault="00D95FF1" w:rsidP="00BD0A22">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F56A35" w:rsidRPr="00172560" w14:paraId="78B8CFEB" w14:textId="77777777" w:rsidTr="008951E6">
        <w:tc>
          <w:tcPr>
            <w:tcW w:w="9636" w:type="dxa"/>
            <w:tcBorders>
              <w:top w:val="nil"/>
            </w:tcBorders>
            <w:shd w:val="clear" w:color="auto" w:fill="2989B9"/>
          </w:tcPr>
          <w:p w14:paraId="45B62BBD" w14:textId="77777777" w:rsidR="00F56A35" w:rsidRPr="006753B1" w:rsidRDefault="00F56A35" w:rsidP="008951E6">
            <w:pPr>
              <w:rPr>
                <w:color w:val="FFFFFF"/>
                <w:lang w:val="fr-FR"/>
              </w:rPr>
            </w:pPr>
            <w:r w:rsidRPr="006753B1">
              <w:rPr>
                <w:color w:val="FFFFFF"/>
                <w:lang w:val="fr-FR"/>
              </w:rPr>
              <w:t>Synthèse détaillée de la recherche doctorale</w:t>
            </w:r>
            <w:r>
              <w:rPr>
                <w:color w:val="FFFFFF"/>
                <w:lang w:val="fr-FR"/>
              </w:rPr>
              <w:t xml:space="preserve"> (Annexe 1)</w:t>
            </w:r>
          </w:p>
        </w:tc>
      </w:tr>
      <w:tr w:rsidR="00F56A35" w:rsidRPr="00172560" w14:paraId="59C01630" w14:textId="77777777" w:rsidTr="008951E6">
        <w:tc>
          <w:tcPr>
            <w:tcW w:w="9636" w:type="dxa"/>
            <w:shd w:val="clear" w:color="auto" w:fill="auto"/>
          </w:tcPr>
          <w:p w14:paraId="650D578A" w14:textId="77777777" w:rsidR="00F56A35" w:rsidRPr="006753B1" w:rsidRDefault="00F56A35" w:rsidP="008951E6">
            <w:pPr>
              <w:rPr>
                <w:sz w:val="20"/>
                <w:lang w:val="fr-FR"/>
              </w:rPr>
            </w:pPr>
          </w:p>
          <w:p w14:paraId="4BE43BFF" w14:textId="77777777" w:rsidR="00F56A35" w:rsidRPr="006753B1" w:rsidRDefault="00F56A35" w:rsidP="008951E6">
            <w:pPr>
              <w:rPr>
                <w:b/>
                <w:i/>
                <w:sz w:val="20"/>
                <w:lang w:val="fr-FR"/>
              </w:rPr>
            </w:pPr>
            <w:r w:rsidRPr="00FD01D5">
              <w:rPr>
                <w:b/>
                <w:i/>
                <w:sz w:val="20"/>
                <w:lang w:val="fr-FR"/>
              </w:rPr>
              <w:t>5 à</w:t>
            </w:r>
            <w:r w:rsidRPr="006753B1">
              <w:rPr>
                <w:b/>
                <w:i/>
                <w:sz w:val="20"/>
                <w:lang w:val="fr-FR"/>
              </w:rPr>
              <w:t xml:space="preserve"> 10 pages</w:t>
            </w:r>
            <w:r>
              <w:rPr>
                <w:b/>
                <w:i/>
                <w:sz w:val="20"/>
                <w:lang w:val="fr-FR"/>
              </w:rPr>
              <w:t xml:space="preserve"> maximum</w:t>
            </w:r>
            <w:r w:rsidRPr="006753B1">
              <w:rPr>
                <w:b/>
                <w:i/>
                <w:sz w:val="20"/>
                <w:lang w:val="fr-FR"/>
              </w:rPr>
              <w:t xml:space="preserve"> (</w:t>
            </w:r>
            <w:r>
              <w:rPr>
                <w:b/>
                <w:i/>
                <w:sz w:val="20"/>
                <w:lang w:val="fr-FR"/>
              </w:rPr>
              <w:t xml:space="preserve">15 000 à </w:t>
            </w:r>
            <w:r w:rsidRPr="006753B1">
              <w:rPr>
                <w:b/>
                <w:i/>
                <w:sz w:val="20"/>
                <w:lang w:val="fr-FR"/>
              </w:rPr>
              <w:t>3</w:t>
            </w:r>
            <w:r>
              <w:rPr>
                <w:b/>
                <w:i/>
                <w:sz w:val="20"/>
                <w:lang w:val="fr-FR"/>
              </w:rPr>
              <w:t>5</w:t>
            </w:r>
            <w:r w:rsidRPr="006753B1">
              <w:rPr>
                <w:b/>
                <w:i/>
                <w:sz w:val="20"/>
                <w:lang w:val="fr-FR"/>
              </w:rPr>
              <w:t xml:space="preserve"> 000 signes maximum, espaces compris)</w:t>
            </w:r>
          </w:p>
          <w:p w14:paraId="0DDE90F0" w14:textId="77777777" w:rsidR="00F56A35" w:rsidRPr="006753B1" w:rsidRDefault="00F56A35" w:rsidP="008951E6">
            <w:pPr>
              <w:rPr>
                <w:i/>
                <w:sz w:val="20"/>
                <w:lang w:val="fr-FR"/>
              </w:rPr>
            </w:pPr>
            <w:r w:rsidRPr="006753B1">
              <w:rPr>
                <w:i/>
                <w:sz w:val="20"/>
                <w:lang w:val="fr-FR"/>
              </w:rPr>
              <w:t xml:space="preserve">Vous pouvez remplacer cette synthèse par une ou plusieurs publications </w:t>
            </w:r>
            <w:r>
              <w:rPr>
                <w:i/>
                <w:sz w:val="20"/>
                <w:lang w:val="fr-FR"/>
              </w:rPr>
              <w:t xml:space="preserve">déjà </w:t>
            </w:r>
            <w:r w:rsidRPr="006753B1">
              <w:rPr>
                <w:i/>
                <w:sz w:val="20"/>
                <w:lang w:val="fr-FR"/>
              </w:rPr>
              <w:t>existantes qui vous semblent bien refléter le contenu de la thèse, pour</w:t>
            </w:r>
            <w:r>
              <w:rPr>
                <w:i/>
                <w:sz w:val="20"/>
                <w:lang w:val="fr-FR"/>
              </w:rPr>
              <w:t xml:space="preserve"> peu que l’ensemble ne dépasse</w:t>
            </w:r>
            <w:r w:rsidRPr="006753B1">
              <w:rPr>
                <w:i/>
                <w:sz w:val="20"/>
                <w:lang w:val="fr-FR"/>
              </w:rPr>
              <w:t xml:space="preserve"> pas la limite imposée.</w:t>
            </w:r>
          </w:p>
          <w:p w14:paraId="2E6AFEDC" w14:textId="77777777" w:rsidR="00F56A35" w:rsidRPr="006753B1" w:rsidRDefault="00F56A35" w:rsidP="008951E6">
            <w:pPr>
              <w:rPr>
                <w:lang w:val="fr-FR"/>
              </w:rPr>
            </w:pPr>
          </w:p>
        </w:tc>
      </w:tr>
      <w:tr w:rsidR="00F56A35" w:rsidRPr="00172560" w14:paraId="46657F26" w14:textId="77777777" w:rsidTr="008951E6">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3920083A" w14:textId="77777777" w:rsidR="00F56A35" w:rsidRPr="005B077A" w:rsidRDefault="00F56A35" w:rsidP="008951E6">
            <w:pPr>
              <w:rPr>
                <w:sz w:val="20"/>
                <w:lang w:val="fr-FR"/>
              </w:rPr>
            </w:pPr>
          </w:p>
          <w:p w14:paraId="1CE87C47" w14:textId="77777777" w:rsidR="00F56A35" w:rsidRPr="006753B1" w:rsidRDefault="00F56A35" w:rsidP="008951E6">
            <w:pPr>
              <w:rPr>
                <w:sz w:val="20"/>
                <w:lang w:val="fr-FR"/>
              </w:rPr>
            </w:pPr>
            <w:r w:rsidRPr="006753B1">
              <w:rPr>
                <w:i/>
                <w:sz w:val="20"/>
                <w:u w:val="single"/>
                <w:lang w:val="fr-FR"/>
              </w:rPr>
              <w:lastRenderedPageBreak/>
              <w:t xml:space="preserve">= Annexe </w:t>
            </w:r>
            <w:r>
              <w:rPr>
                <w:i/>
                <w:sz w:val="20"/>
                <w:u w:val="single"/>
                <w:lang w:val="fr-FR"/>
              </w:rPr>
              <w:t>1</w:t>
            </w:r>
            <w:r w:rsidRPr="006753B1">
              <w:rPr>
                <w:i/>
                <w:sz w:val="20"/>
                <w:u w:val="single"/>
                <w:lang w:val="fr-FR"/>
              </w:rPr>
              <w:t>, à joindre au dossier de candidature</w:t>
            </w:r>
          </w:p>
          <w:p w14:paraId="1DF47627" w14:textId="77777777" w:rsidR="00F56A35" w:rsidRPr="005B077A" w:rsidRDefault="00F56A35" w:rsidP="008951E6">
            <w:pPr>
              <w:rPr>
                <w:sz w:val="20"/>
                <w:lang w:val="fr-FR"/>
              </w:rPr>
            </w:pPr>
          </w:p>
        </w:tc>
      </w:tr>
    </w:tbl>
    <w:p w14:paraId="206B0BF3" w14:textId="77777777" w:rsidR="00F56A35" w:rsidRPr="00BF42DD" w:rsidRDefault="00F56A35" w:rsidP="00BD0A22">
      <w:pPr>
        <w:rPr>
          <w:lang w:val="fr-BE"/>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172560" w14:paraId="04589EE0" w14:textId="77777777" w:rsidTr="006753B1">
        <w:tc>
          <w:tcPr>
            <w:tcW w:w="9636" w:type="dxa"/>
            <w:shd w:val="clear" w:color="auto" w:fill="2989B9"/>
          </w:tcPr>
          <w:p w14:paraId="007785E7" w14:textId="77777777" w:rsidR="006753B1" w:rsidRPr="006753B1" w:rsidRDefault="006753B1" w:rsidP="00BC2388">
            <w:pPr>
              <w:rPr>
                <w:color w:val="FFFFFF"/>
                <w:lang w:val="fr-FR"/>
              </w:rPr>
            </w:pPr>
            <w:r w:rsidRPr="006753B1">
              <w:rPr>
                <w:color w:val="FFFFFF"/>
                <w:lang w:val="fr-FR"/>
              </w:rPr>
              <w:t>Résumé de la recherche doctora</w:t>
            </w:r>
            <w:r w:rsidR="00BC2388">
              <w:rPr>
                <w:color w:val="FFFFFF"/>
                <w:lang w:val="fr-FR"/>
              </w:rPr>
              <w:t>le</w:t>
            </w:r>
          </w:p>
        </w:tc>
      </w:tr>
      <w:tr w:rsidR="006753B1" w:rsidRPr="00172560" w14:paraId="2A0F831C" w14:textId="77777777" w:rsidTr="006753B1">
        <w:tc>
          <w:tcPr>
            <w:tcW w:w="9636" w:type="dxa"/>
            <w:shd w:val="clear" w:color="auto" w:fill="auto"/>
          </w:tcPr>
          <w:p w14:paraId="56D3B471" w14:textId="77777777" w:rsidR="006753B1" w:rsidRPr="006753B1" w:rsidRDefault="006753B1" w:rsidP="006753B1">
            <w:pPr>
              <w:rPr>
                <w:lang w:val="fr-FR"/>
              </w:rPr>
            </w:pPr>
          </w:p>
          <w:p w14:paraId="12BE39D0" w14:textId="799B7A69" w:rsidR="005F2EF0" w:rsidRPr="008D1F1B" w:rsidRDefault="005F2EF0" w:rsidP="005F2EF0">
            <w:pPr>
              <w:rPr>
                <w:b/>
                <w:i/>
                <w:sz w:val="20"/>
                <w:lang w:val="fr-FR"/>
              </w:rPr>
            </w:pPr>
            <w:r>
              <w:rPr>
                <w:b/>
                <w:i/>
                <w:sz w:val="20"/>
                <w:lang w:val="fr-FR"/>
              </w:rPr>
              <w:t>2 p</w:t>
            </w:r>
            <w:r w:rsidRPr="008D1F1B">
              <w:rPr>
                <w:b/>
                <w:i/>
                <w:sz w:val="20"/>
                <w:lang w:val="fr-FR"/>
              </w:rPr>
              <w:t>age</w:t>
            </w:r>
            <w:r w:rsidR="00AD4FA8">
              <w:rPr>
                <w:b/>
                <w:i/>
                <w:sz w:val="20"/>
                <w:lang w:val="fr-FR"/>
              </w:rPr>
              <w:t>s</w:t>
            </w:r>
            <w:r w:rsidR="000A074C">
              <w:rPr>
                <w:b/>
                <w:i/>
                <w:sz w:val="20"/>
                <w:lang w:val="fr-FR"/>
              </w:rPr>
              <w:t xml:space="preserve"> maximum </w:t>
            </w:r>
            <w:r w:rsidRPr="008D1F1B">
              <w:rPr>
                <w:b/>
                <w:i/>
                <w:sz w:val="20"/>
                <w:lang w:val="fr-FR"/>
              </w:rPr>
              <w:t>(</w:t>
            </w:r>
            <w:r w:rsidR="00AD4FA8">
              <w:rPr>
                <w:b/>
                <w:i/>
                <w:sz w:val="20"/>
                <w:lang w:val="fr-FR"/>
              </w:rPr>
              <w:t>5</w:t>
            </w:r>
            <w:r>
              <w:rPr>
                <w:b/>
                <w:i/>
                <w:sz w:val="20"/>
                <w:lang w:val="fr-FR"/>
              </w:rPr>
              <w:t xml:space="preserve"> 000</w:t>
            </w:r>
            <w:r w:rsidRPr="008D1F1B">
              <w:rPr>
                <w:b/>
                <w:i/>
                <w:sz w:val="20"/>
                <w:lang w:val="fr-FR"/>
              </w:rPr>
              <w:t xml:space="preserve"> signes maximum, espaces compris)</w:t>
            </w:r>
          </w:p>
          <w:p w14:paraId="26BCA43A" w14:textId="101BB319" w:rsidR="005F2EF0" w:rsidRDefault="005F2EF0" w:rsidP="00F2574A">
            <w:pPr>
              <w:rPr>
                <w:i/>
                <w:sz w:val="20"/>
                <w:lang w:val="fr-FR"/>
              </w:rPr>
            </w:pPr>
            <w:r w:rsidRPr="008D1F1B">
              <w:rPr>
                <w:i/>
                <w:sz w:val="20"/>
                <w:lang w:val="fr-FR"/>
              </w:rPr>
              <w:t xml:space="preserve">Exposez de manière concise la problématique </w:t>
            </w:r>
            <w:r w:rsidRPr="006753B1">
              <w:rPr>
                <w:i/>
                <w:sz w:val="20"/>
                <w:lang w:val="fr-FR"/>
              </w:rPr>
              <w:t>de la recherche doctoral</w:t>
            </w:r>
            <w:r>
              <w:rPr>
                <w:i/>
                <w:sz w:val="20"/>
                <w:lang w:val="fr-FR"/>
              </w:rPr>
              <w:t>e</w:t>
            </w:r>
            <w:r w:rsidR="00AE5ECF">
              <w:rPr>
                <w:i/>
                <w:sz w:val="20"/>
                <w:lang w:val="fr-FR"/>
              </w:rPr>
              <w:t xml:space="preserve"> sous l’angle d’approche proposée par ce </w:t>
            </w:r>
            <w:r w:rsidR="00685C6F">
              <w:rPr>
                <w:i/>
                <w:sz w:val="20"/>
                <w:lang w:val="fr-FR"/>
              </w:rPr>
              <w:t>p</w:t>
            </w:r>
            <w:r w:rsidR="00AE5ECF">
              <w:rPr>
                <w:i/>
                <w:sz w:val="20"/>
                <w:lang w:val="fr-FR"/>
              </w:rPr>
              <w:t>rix</w:t>
            </w:r>
            <w:r w:rsidRPr="008D1F1B">
              <w:rPr>
                <w:i/>
                <w:sz w:val="20"/>
                <w:lang w:val="fr-FR"/>
              </w:rPr>
              <w:t xml:space="preserve">. Expliquez </w:t>
            </w:r>
            <w:r w:rsidR="00AE5ECF">
              <w:rPr>
                <w:i/>
                <w:sz w:val="20"/>
                <w:lang w:val="fr-FR"/>
              </w:rPr>
              <w:t xml:space="preserve">en particulier </w:t>
            </w:r>
            <w:r w:rsidRPr="008D1F1B">
              <w:rPr>
                <w:i/>
                <w:sz w:val="20"/>
                <w:lang w:val="fr-FR"/>
              </w:rPr>
              <w:t xml:space="preserve">en quoi l’objet d’étude aborde des </w:t>
            </w:r>
            <w:r w:rsidRPr="008D1F1B">
              <w:rPr>
                <w:i/>
                <w:sz w:val="20"/>
                <w:u w:val="single"/>
                <w:lang w:val="fr-FR"/>
              </w:rPr>
              <w:t>enjeux de société</w:t>
            </w:r>
            <w:r w:rsidRPr="008D1F1B">
              <w:rPr>
                <w:i/>
                <w:sz w:val="20"/>
                <w:lang w:val="fr-FR"/>
              </w:rPr>
              <w:t xml:space="preserve"> majeurs</w:t>
            </w:r>
            <w:r w:rsidR="00877F1A">
              <w:rPr>
                <w:i/>
                <w:sz w:val="20"/>
                <w:lang w:val="fr-FR"/>
              </w:rPr>
              <w:t xml:space="preserve"> </w:t>
            </w:r>
            <w:r w:rsidRPr="008D1F1B">
              <w:rPr>
                <w:i/>
                <w:sz w:val="20"/>
                <w:lang w:val="fr-FR"/>
              </w:rPr>
              <w:t xml:space="preserve">et en quoi l’approche suivie est </w:t>
            </w:r>
            <w:r w:rsidRPr="008D1F1B">
              <w:rPr>
                <w:i/>
                <w:sz w:val="20"/>
                <w:u w:val="single"/>
                <w:lang w:val="fr-FR"/>
              </w:rPr>
              <w:t>innovante</w:t>
            </w:r>
            <w:r>
              <w:rPr>
                <w:i/>
                <w:sz w:val="20"/>
                <w:lang w:val="fr-FR"/>
              </w:rPr>
              <w:t xml:space="preserve"> et a valeur d’exemple.</w:t>
            </w:r>
            <w:r w:rsidR="00877F1A">
              <w:rPr>
                <w:i/>
                <w:sz w:val="20"/>
                <w:lang w:val="fr-FR"/>
              </w:rPr>
              <w:t xml:space="preserve"> (NB. L’intégration des 4 dimensions d’un développement soutenable dans la recherche doctorale sera développée dans les questions suivantes)</w:t>
            </w:r>
          </w:p>
          <w:p w14:paraId="2DF4F95F" w14:textId="77777777" w:rsidR="00BC2388" w:rsidRPr="006753B1" w:rsidRDefault="00BC2388" w:rsidP="00F2574A">
            <w:pPr>
              <w:rPr>
                <w:lang w:val="fr-FR"/>
              </w:rPr>
            </w:pPr>
          </w:p>
        </w:tc>
      </w:tr>
      <w:tr w:rsidR="003256DB" w:rsidRPr="008D1F1B" w14:paraId="6739BE95" w14:textId="77777777" w:rsidTr="003256DB">
        <w:tc>
          <w:tcPr>
            <w:tcW w:w="9636" w:type="dxa"/>
            <w:shd w:val="clear" w:color="auto" w:fill="auto"/>
          </w:tcPr>
          <w:p w14:paraId="30259B98" w14:textId="77777777" w:rsidR="003256DB" w:rsidRPr="008D1F1B" w:rsidRDefault="003256DB" w:rsidP="003256DB">
            <w:pPr>
              <w:rPr>
                <w:lang w:val="fr-FR"/>
              </w:rPr>
            </w:pPr>
          </w:p>
          <w:p w14:paraId="2DCEE891" w14:textId="211A94C2"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w:t>
            </w:r>
            <w:r w:rsidR="00172560">
              <w:rPr>
                <w:noProof/>
                <w:lang w:val="fr-FR"/>
              </w:rPr>
              <w:t>d</w:t>
            </w:r>
            <w:r>
              <w:rPr>
                <w:noProof/>
                <w:lang w:val="fr-FR"/>
              </w:rPr>
              <w:t>re ici</w:t>
            </w:r>
            <w:r w:rsidRPr="008D1F1B">
              <w:rPr>
                <w:lang w:val="fr-FR"/>
              </w:rPr>
              <w:fldChar w:fldCharType="end"/>
            </w:r>
          </w:p>
          <w:p w14:paraId="75BCCE0D" w14:textId="77777777" w:rsidR="003256DB" w:rsidRPr="008D1F1B" w:rsidRDefault="003256DB" w:rsidP="003256DB">
            <w:pPr>
              <w:rPr>
                <w:lang w:val="fr-FR"/>
              </w:rPr>
            </w:pPr>
          </w:p>
        </w:tc>
      </w:tr>
    </w:tbl>
    <w:p w14:paraId="2D514FB1" w14:textId="77777777" w:rsidR="00BD0A22" w:rsidRPr="00BD0A22" w:rsidRDefault="00BD0A22" w:rsidP="00BD0A22"/>
    <w:p w14:paraId="0103A50F" w14:textId="18A875B9" w:rsidR="00943E60" w:rsidRDefault="00943E60" w:rsidP="00D95FF1">
      <w:pPr>
        <w:jc w:val="left"/>
        <w:rPr>
          <w:b/>
          <w:sz w:val="20"/>
          <w:lang w:val="fr-FR"/>
        </w:rPr>
      </w:pPr>
      <w:r w:rsidRPr="00F56A35">
        <w:rPr>
          <w:b/>
          <w:sz w:val="20"/>
          <w:lang w:val="fr-FR"/>
        </w:rPr>
        <w:t xml:space="preserve">Expliquez la contribution de la recherche doctorale à la transition vers un développement </w:t>
      </w:r>
      <w:r w:rsidR="005A21C8" w:rsidRPr="00F56A35">
        <w:rPr>
          <w:b/>
          <w:sz w:val="20"/>
          <w:lang w:val="fr-FR"/>
        </w:rPr>
        <w:t xml:space="preserve">soutenable </w:t>
      </w:r>
      <w:r w:rsidRPr="00F56A35">
        <w:rPr>
          <w:b/>
          <w:sz w:val="20"/>
          <w:lang w:val="fr-FR"/>
        </w:rPr>
        <w:t xml:space="preserve">et l’intégration des </w:t>
      </w:r>
      <w:r w:rsidR="00877F1A" w:rsidRPr="00F56A35">
        <w:rPr>
          <w:b/>
          <w:sz w:val="20"/>
          <w:lang w:val="fr-FR"/>
        </w:rPr>
        <w:t xml:space="preserve">différentes dimensions </w:t>
      </w:r>
      <w:r w:rsidRPr="00F56A35">
        <w:rPr>
          <w:b/>
          <w:sz w:val="20"/>
          <w:lang w:val="fr-FR"/>
        </w:rPr>
        <w:t>d</w:t>
      </w:r>
      <w:r w:rsidR="00904449" w:rsidRPr="00F56A35">
        <w:rPr>
          <w:b/>
          <w:sz w:val="20"/>
          <w:lang w:val="fr-FR"/>
        </w:rPr>
        <w:t>’</w:t>
      </w:r>
      <w:r w:rsidRPr="00F56A35">
        <w:rPr>
          <w:b/>
          <w:sz w:val="20"/>
          <w:lang w:val="fr-FR"/>
        </w:rPr>
        <w:t>u</w:t>
      </w:r>
      <w:r w:rsidR="00904449" w:rsidRPr="00F56A35">
        <w:rPr>
          <w:b/>
          <w:sz w:val="20"/>
          <w:lang w:val="fr-FR"/>
        </w:rPr>
        <w:t>n</w:t>
      </w:r>
      <w:r w:rsidRPr="00F56A35">
        <w:rPr>
          <w:b/>
          <w:sz w:val="20"/>
          <w:lang w:val="fr-FR"/>
        </w:rPr>
        <w:t xml:space="preserve"> développement </w:t>
      </w:r>
      <w:r w:rsidR="00877F1A" w:rsidRPr="00F56A35">
        <w:rPr>
          <w:b/>
          <w:sz w:val="20"/>
          <w:lang w:val="fr-FR"/>
        </w:rPr>
        <w:t xml:space="preserve">soutenable </w:t>
      </w:r>
      <w:r w:rsidRPr="00F56A35">
        <w:rPr>
          <w:b/>
          <w:sz w:val="20"/>
          <w:lang w:val="fr-FR"/>
        </w:rPr>
        <w:t>dans le traitement du sujet (approche</w:t>
      </w:r>
      <w:r w:rsidR="00877F1A" w:rsidRPr="00F56A35">
        <w:rPr>
          <w:b/>
          <w:sz w:val="20"/>
          <w:lang w:val="fr-FR"/>
        </w:rPr>
        <w:t xml:space="preserve"> systémique,</w:t>
      </w:r>
      <w:r w:rsidRPr="00F56A35">
        <w:rPr>
          <w:b/>
          <w:sz w:val="20"/>
          <w:lang w:val="fr-FR"/>
        </w:rPr>
        <w:t xml:space="preserve"> à 360° / « 4P » :</w:t>
      </w:r>
      <w:r w:rsidR="00877F1A" w:rsidRPr="00F56A35">
        <w:rPr>
          <w:b/>
          <w:sz w:val="20"/>
          <w:lang w:val="fr-FR"/>
        </w:rPr>
        <w:t xml:space="preserve"> people, planet, prosperity, participation,</w:t>
      </w:r>
      <w:r w:rsidRPr="00F56A35">
        <w:rPr>
          <w:b/>
          <w:sz w:val="20"/>
          <w:lang w:val="fr-FR"/>
        </w:rPr>
        <w:t xml:space="preserve"> cf. à ce sujet Article 6 et Annexe 1 du règlement).</w:t>
      </w:r>
    </w:p>
    <w:p w14:paraId="2FD88D17" w14:textId="77777777" w:rsidR="00F56A35" w:rsidRPr="00F56A35" w:rsidRDefault="00F56A35" w:rsidP="00943E60">
      <w:pPr>
        <w:rPr>
          <w:b/>
          <w:lang w:val="fr-FR"/>
        </w:rPr>
      </w:pPr>
    </w:p>
    <w:p w14:paraId="03DFE953" w14:textId="77777777" w:rsidR="00943E60" w:rsidRDefault="00943E60" w:rsidP="008E46C0">
      <w:pPr>
        <w:rPr>
          <w:sz w:val="14"/>
          <w:szCs w:val="14"/>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3256DB" w:rsidRPr="008D1F1B" w14:paraId="5E854E94" w14:textId="77777777" w:rsidTr="003256DB">
        <w:tc>
          <w:tcPr>
            <w:tcW w:w="9636" w:type="dxa"/>
            <w:shd w:val="clear" w:color="auto" w:fill="2989B9"/>
          </w:tcPr>
          <w:p w14:paraId="4006C376" w14:textId="77777777" w:rsidR="003256DB" w:rsidRPr="008D1F1B" w:rsidRDefault="003256DB" w:rsidP="003256DB">
            <w:pPr>
              <w:rPr>
                <w:color w:val="FFFFFF"/>
                <w:lang w:val="fr-FR"/>
              </w:rPr>
            </w:pPr>
            <w:r w:rsidRPr="008D1F1B">
              <w:rPr>
                <w:color w:val="FFFFFF"/>
                <w:lang w:val="fr-FR"/>
              </w:rPr>
              <w:t>L’humain / People</w:t>
            </w:r>
          </w:p>
        </w:tc>
      </w:tr>
      <w:tr w:rsidR="003256DB" w:rsidRPr="00172560" w14:paraId="5169AE09" w14:textId="77777777" w:rsidTr="003554D3">
        <w:trPr>
          <w:trHeight w:val="1584"/>
        </w:trPr>
        <w:tc>
          <w:tcPr>
            <w:tcW w:w="9636" w:type="dxa"/>
            <w:shd w:val="clear" w:color="auto" w:fill="auto"/>
          </w:tcPr>
          <w:p w14:paraId="3B247402" w14:textId="77777777" w:rsidR="003256DB" w:rsidRPr="008D1F1B" w:rsidRDefault="003256DB" w:rsidP="003256DB">
            <w:pPr>
              <w:rPr>
                <w:lang w:val="fr-FR"/>
              </w:rPr>
            </w:pPr>
          </w:p>
          <w:p w14:paraId="00834E51" w14:textId="18B36051" w:rsidR="003256DB" w:rsidRPr="008D1F1B" w:rsidRDefault="00984A51" w:rsidP="003256DB">
            <w:pPr>
              <w:rPr>
                <w:b/>
                <w:i/>
                <w:sz w:val="20"/>
                <w:lang w:val="fr-FR"/>
              </w:rPr>
            </w:pPr>
            <w:proofErr w:type="gramStart"/>
            <w:r>
              <w:rPr>
                <w:b/>
                <w:i/>
                <w:sz w:val="20"/>
                <w:lang w:val="fr-FR"/>
              </w:rPr>
              <w:t>½</w:t>
            </w:r>
            <w:proofErr w:type="gramEnd"/>
            <w:r>
              <w:rPr>
                <w:b/>
                <w:i/>
                <w:sz w:val="20"/>
                <w:lang w:val="fr-FR"/>
              </w:rPr>
              <w:t xml:space="preserve"> page maximum</w:t>
            </w:r>
            <w:r w:rsidR="003256DB" w:rsidRPr="008D1F1B">
              <w:rPr>
                <w:b/>
                <w:i/>
                <w:sz w:val="20"/>
                <w:lang w:val="fr-FR"/>
              </w:rPr>
              <w:t xml:space="preserve"> (1 500 signes maximum, espaces compris)</w:t>
            </w:r>
          </w:p>
          <w:p w14:paraId="486027E2" w14:textId="37FD6D1D" w:rsidR="003256DB"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DF1666" w:rsidRPr="008D1F1B">
              <w:rPr>
                <w:i/>
                <w:sz w:val="20"/>
                <w:lang w:val="fr-FR"/>
              </w:rPr>
              <w:t xml:space="preserve">votre objet d’étude </w:t>
            </w:r>
            <w:r w:rsidR="00DF1666">
              <w:rPr>
                <w:i/>
                <w:sz w:val="20"/>
                <w:lang w:val="fr-FR"/>
              </w:rPr>
              <w:t>relatifs au</w:t>
            </w:r>
            <w:r w:rsidR="003256DB" w:rsidRPr="008D1F1B">
              <w:rPr>
                <w:i/>
                <w:sz w:val="20"/>
                <w:lang w:val="fr-FR"/>
              </w:rPr>
              <w:t xml:space="preserve"> bien-être des gens, aux niveaux local </w:t>
            </w:r>
            <w:r w:rsidR="00BD0A22">
              <w:rPr>
                <w:i/>
                <w:sz w:val="20"/>
                <w:lang w:val="fr-FR"/>
              </w:rPr>
              <w:t>/</w:t>
            </w:r>
            <w:r w:rsidR="003256DB" w:rsidRPr="008D1F1B">
              <w:rPr>
                <w:i/>
                <w:sz w:val="20"/>
                <w:lang w:val="fr-FR"/>
              </w:rPr>
              <w:t xml:space="preserve"> global.</w:t>
            </w:r>
          </w:p>
          <w:p w14:paraId="5A4EA617" w14:textId="77777777" w:rsidR="00983779" w:rsidRDefault="00983779" w:rsidP="00BD0A22">
            <w:pPr>
              <w:rPr>
                <w:i/>
                <w:lang w:val="fr-BE"/>
              </w:rPr>
            </w:pPr>
          </w:p>
          <w:p w14:paraId="500EDF06" w14:textId="77777777" w:rsidR="00BD0A22" w:rsidRDefault="00154A2A" w:rsidP="00BD0A22">
            <w:pPr>
              <w:rPr>
                <w:i/>
                <w:lang w:val="fr-BE"/>
              </w:rPr>
            </w:pPr>
            <w:r w:rsidRPr="003554D3">
              <w:rPr>
                <w:i/>
                <w:lang w:val="fr-BE"/>
              </w:rPr>
              <w:t>Exemples de questionnements clés (non exhaustifs) : responsabilité sociale et éthique, accessibilité au plus grand nombre, équité sociale et solidarité, intégration, lutte contre la paupérisation, santé, cadre de vie, éducation et formation, amélioration des liens sociaux et convivialité…</w:t>
            </w:r>
          </w:p>
          <w:p w14:paraId="2BE6D442" w14:textId="79D38A86" w:rsidR="00984A51" w:rsidRPr="003554D3" w:rsidRDefault="00984A51" w:rsidP="00BD0A22">
            <w:pPr>
              <w:rPr>
                <w:i/>
                <w:lang w:val="fr-BE"/>
              </w:rPr>
            </w:pPr>
          </w:p>
        </w:tc>
      </w:tr>
      <w:tr w:rsidR="00943E60" w:rsidRPr="008D1F1B" w14:paraId="096887EA" w14:textId="77777777" w:rsidTr="00943E60">
        <w:tc>
          <w:tcPr>
            <w:tcW w:w="9636" w:type="dxa"/>
            <w:shd w:val="clear" w:color="auto" w:fill="auto"/>
          </w:tcPr>
          <w:p w14:paraId="5E4662BD" w14:textId="77777777" w:rsidR="00943E60" w:rsidRPr="008D1F1B" w:rsidRDefault="00943E60" w:rsidP="00943E60">
            <w:pPr>
              <w:rPr>
                <w:lang w:val="fr-FR"/>
              </w:rPr>
            </w:pPr>
          </w:p>
          <w:p w14:paraId="4D46D3D6" w14:textId="77777777" w:rsidR="00943E60" w:rsidRPr="008D1F1B" w:rsidRDefault="00943E60" w:rsidP="00943E60">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Répondre ici</w:t>
            </w:r>
            <w:r w:rsidRPr="008D1F1B">
              <w:rPr>
                <w:lang w:val="fr-FR"/>
              </w:rPr>
              <w:fldChar w:fldCharType="end"/>
            </w:r>
          </w:p>
          <w:p w14:paraId="31399727" w14:textId="77777777" w:rsidR="00943E60" w:rsidRPr="008D1F1B" w:rsidRDefault="00943E60" w:rsidP="00943E60">
            <w:pPr>
              <w:rPr>
                <w:lang w:val="fr-FR"/>
              </w:rPr>
            </w:pPr>
          </w:p>
        </w:tc>
      </w:tr>
    </w:tbl>
    <w:p w14:paraId="0A32E032" w14:textId="77777777" w:rsidR="003256DB" w:rsidRDefault="003256DB" w:rsidP="00BD0A22"/>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BD0A22" w:rsidRPr="008D1F1B" w14:paraId="23C23EDA" w14:textId="77777777" w:rsidTr="00BD0A22">
        <w:tc>
          <w:tcPr>
            <w:tcW w:w="9636" w:type="dxa"/>
            <w:shd w:val="clear" w:color="auto" w:fill="2989B9"/>
          </w:tcPr>
          <w:p w14:paraId="5CCF9CE1" w14:textId="77777777" w:rsidR="00BD0A22" w:rsidRPr="008D1F1B" w:rsidRDefault="00BD0A22" w:rsidP="00BD0A22">
            <w:pPr>
              <w:rPr>
                <w:color w:val="FFFFFF"/>
                <w:lang w:val="fr-FR"/>
              </w:rPr>
            </w:pPr>
            <w:r w:rsidRPr="008D1F1B">
              <w:rPr>
                <w:color w:val="FFFFFF"/>
                <w:lang w:val="fr-FR"/>
              </w:rPr>
              <w:t>L’environnement / Planet</w:t>
            </w:r>
          </w:p>
        </w:tc>
      </w:tr>
      <w:tr w:rsidR="00BD0A22" w:rsidRPr="00172560" w14:paraId="3759CC15" w14:textId="77777777" w:rsidTr="003554D3">
        <w:trPr>
          <w:trHeight w:val="1541"/>
        </w:trPr>
        <w:tc>
          <w:tcPr>
            <w:tcW w:w="9636" w:type="dxa"/>
            <w:shd w:val="clear" w:color="auto" w:fill="auto"/>
          </w:tcPr>
          <w:p w14:paraId="6DF2063D" w14:textId="77777777" w:rsidR="00BD0A22" w:rsidRPr="008D1F1B" w:rsidRDefault="00BD0A22" w:rsidP="00BD0A22">
            <w:pPr>
              <w:rPr>
                <w:lang w:val="fr-FR"/>
              </w:rPr>
            </w:pPr>
          </w:p>
          <w:p w14:paraId="78E63237" w14:textId="14CF57AE" w:rsidR="00BD0A22" w:rsidRPr="008D1F1B" w:rsidRDefault="00984A51" w:rsidP="00BD0A22">
            <w:pPr>
              <w:rPr>
                <w:b/>
                <w:i/>
                <w:sz w:val="20"/>
                <w:lang w:val="fr-FR"/>
              </w:rPr>
            </w:pPr>
            <w:proofErr w:type="gramStart"/>
            <w:r>
              <w:rPr>
                <w:b/>
                <w:i/>
                <w:sz w:val="20"/>
                <w:lang w:val="fr-FR"/>
              </w:rPr>
              <w:t>½</w:t>
            </w:r>
            <w:proofErr w:type="gramEnd"/>
            <w:r>
              <w:rPr>
                <w:b/>
                <w:i/>
                <w:sz w:val="20"/>
                <w:lang w:val="fr-FR"/>
              </w:rPr>
              <w:t xml:space="preserve"> page maximum </w:t>
            </w:r>
            <w:r w:rsidR="00BD0A22" w:rsidRPr="008D1F1B">
              <w:rPr>
                <w:b/>
                <w:i/>
                <w:sz w:val="20"/>
                <w:lang w:val="fr-FR"/>
              </w:rPr>
              <w:t>(1 500 signes maximum, espaces compris)</w:t>
            </w:r>
          </w:p>
          <w:p w14:paraId="0AFA5DCA" w14:textId="77777777" w:rsidR="003554D3"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BD0A22" w:rsidRPr="008D1F1B">
              <w:rPr>
                <w:i/>
                <w:sz w:val="20"/>
                <w:lang w:val="fr-FR"/>
              </w:rPr>
              <w:t xml:space="preserve">votre objet d’étude </w:t>
            </w:r>
            <w:r w:rsidR="00DF1666">
              <w:rPr>
                <w:i/>
                <w:sz w:val="20"/>
                <w:lang w:val="fr-FR"/>
              </w:rPr>
              <w:t>relatifs à</w:t>
            </w:r>
            <w:r w:rsidR="00BD0A22" w:rsidRPr="008D1F1B">
              <w:rPr>
                <w:i/>
                <w:sz w:val="20"/>
                <w:lang w:val="fr-FR"/>
              </w:rPr>
              <w:t xml:space="preserve"> l’environnement pris au sens large, aux niveaux local </w:t>
            </w:r>
            <w:r w:rsidR="00BD0A22">
              <w:rPr>
                <w:i/>
                <w:sz w:val="20"/>
                <w:lang w:val="fr-FR"/>
              </w:rPr>
              <w:t>/</w:t>
            </w:r>
            <w:r w:rsidR="00BD0A22" w:rsidRPr="008D1F1B">
              <w:rPr>
                <w:i/>
                <w:sz w:val="20"/>
                <w:lang w:val="fr-FR"/>
              </w:rPr>
              <w:t xml:space="preserve"> global.</w:t>
            </w:r>
          </w:p>
          <w:p w14:paraId="1646A117" w14:textId="77777777" w:rsidR="00983779" w:rsidRDefault="00983779" w:rsidP="00BD0A22">
            <w:pPr>
              <w:rPr>
                <w:i/>
                <w:lang w:val="fr-BE"/>
              </w:rPr>
            </w:pPr>
          </w:p>
          <w:p w14:paraId="658EBC7F" w14:textId="6619FC0F" w:rsidR="00BD0A22" w:rsidRDefault="003554D3" w:rsidP="00BD0A22">
            <w:pPr>
              <w:rPr>
                <w:i/>
                <w:sz w:val="20"/>
                <w:lang w:val="fr-FR"/>
              </w:rPr>
            </w:pPr>
            <w:r w:rsidRPr="003554D3">
              <w:rPr>
                <w:i/>
                <w:lang w:val="fr-BE"/>
              </w:rPr>
              <w:t>Exemples de questionnements clés</w:t>
            </w:r>
            <w:r w:rsidR="00983779">
              <w:rPr>
                <w:i/>
                <w:lang w:val="fr-BE"/>
              </w:rPr>
              <w:t xml:space="preserve"> (non exhaustifs)</w:t>
            </w:r>
            <w:r w:rsidRPr="003554D3">
              <w:rPr>
                <w:i/>
                <w:lang w:val="fr-BE"/>
              </w:rPr>
              <w:t xml:space="preserve"> : éco-efficience / impact limité ou positif sur l’environnement et le cadre de vie, climat &amp; gaz à effet de serre, utilisation rationnelle de l’énergie, respect de la nature, sa biodiversité et ses ressources, prévention et gestion des déchets et pollutions, utilisation raisonnée de l'espace …</w:t>
            </w:r>
            <w:r w:rsidR="00BD0A22" w:rsidRPr="008D1F1B">
              <w:rPr>
                <w:i/>
                <w:sz w:val="20"/>
                <w:lang w:val="fr-FR"/>
              </w:rPr>
              <w:t xml:space="preserve"> </w:t>
            </w:r>
          </w:p>
          <w:p w14:paraId="45E32D9D" w14:textId="410E080E" w:rsidR="00984A51" w:rsidRPr="003554D3" w:rsidRDefault="00984A51" w:rsidP="00BD0A22">
            <w:pPr>
              <w:rPr>
                <w:i/>
                <w:lang w:val="fr-BE"/>
              </w:rPr>
            </w:pPr>
          </w:p>
        </w:tc>
      </w:tr>
      <w:tr w:rsidR="00BD0A22" w:rsidRPr="008D1F1B" w14:paraId="610A9D3D" w14:textId="77777777" w:rsidTr="00BD0A22">
        <w:tc>
          <w:tcPr>
            <w:tcW w:w="9636" w:type="dxa"/>
            <w:shd w:val="clear" w:color="auto" w:fill="auto"/>
          </w:tcPr>
          <w:p w14:paraId="0AF718A0" w14:textId="77777777" w:rsidR="00BD0A22" w:rsidRPr="008D1F1B" w:rsidRDefault="00BD0A22" w:rsidP="00BD0A22">
            <w:pPr>
              <w:rPr>
                <w:lang w:val="fr-FR"/>
              </w:rPr>
            </w:pPr>
          </w:p>
          <w:p w14:paraId="4478612E" w14:textId="77777777" w:rsidR="00BD0A22" w:rsidRPr="008D1F1B" w:rsidRDefault="00BD0A22" w:rsidP="00BD0A22">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EA2311">
              <w:rPr>
                <w:noProof/>
                <w:lang w:val="fr-FR"/>
              </w:rPr>
              <w:t>Répondre ici</w:t>
            </w:r>
            <w:r w:rsidRPr="008D1F1B">
              <w:rPr>
                <w:lang w:val="fr-FR"/>
              </w:rPr>
              <w:fldChar w:fldCharType="end"/>
            </w:r>
          </w:p>
          <w:p w14:paraId="5934FE3F" w14:textId="77777777" w:rsidR="00BD0A22" w:rsidRPr="008D1F1B" w:rsidRDefault="00BD0A22" w:rsidP="00BD0A22">
            <w:pPr>
              <w:rPr>
                <w:lang w:val="fr-FR"/>
              </w:rPr>
            </w:pPr>
          </w:p>
        </w:tc>
      </w:tr>
    </w:tbl>
    <w:p w14:paraId="6F3F0BA4" w14:textId="77777777" w:rsidR="00DF1666" w:rsidRDefault="00DF1666"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F1666" w:rsidRPr="008D1F1B" w14:paraId="2489B119" w14:textId="77777777" w:rsidTr="00DF1666">
        <w:tc>
          <w:tcPr>
            <w:tcW w:w="9636" w:type="dxa"/>
            <w:shd w:val="clear" w:color="auto" w:fill="2989B9"/>
          </w:tcPr>
          <w:p w14:paraId="60AE94A7" w14:textId="77777777" w:rsidR="00DF1666" w:rsidRPr="008D1F1B" w:rsidRDefault="00DF1666" w:rsidP="00DF1666">
            <w:pPr>
              <w:keepNext/>
              <w:keepLines/>
              <w:rPr>
                <w:color w:val="FFFFFF"/>
                <w:lang w:val="fr-FR"/>
              </w:rPr>
            </w:pPr>
            <w:r w:rsidRPr="008D1F1B">
              <w:rPr>
                <w:color w:val="FFFFFF"/>
                <w:lang w:val="fr-FR"/>
              </w:rPr>
              <w:lastRenderedPageBreak/>
              <w:t>La prospérité / Prosperity</w:t>
            </w:r>
          </w:p>
        </w:tc>
      </w:tr>
      <w:tr w:rsidR="00DF1666" w:rsidRPr="00172560" w14:paraId="1B10A1B7" w14:textId="77777777" w:rsidTr="003554D3">
        <w:trPr>
          <w:trHeight w:val="2803"/>
        </w:trPr>
        <w:tc>
          <w:tcPr>
            <w:tcW w:w="9636" w:type="dxa"/>
            <w:shd w:val="clear" w:color="auto" w:fill="auto"/>
          </w:tcPr>
          <w:p w14:paraId="515BCB2C" w14:textId="77777777" w:rsidR="00DF1666" w:rsidRPr="008D1F1B" w:rsidRDefault="00DF1666" w:rsidP="00DF1666">
            <w:pPr>
              <w:keepNext/>
              <w:keepLines/>
              <w:rPr>
                <w:lang w:val="fr-FR"/>
              </w:rPr>
            </w:pPr>
          </w:p>
          <w:p w14:paraId="498E2E93" w14:textId="77777777" w:rsidR="00DF1666" w:rsidRPr="008D1F1B" w:rsidRDefault="00DF1666" w:rsidP="00DF1666">
            <w:pPr>
              <w:rPr>
                <w:b/>
                <w:i/>
                <w:sz w:val="20"/>
                <w:lang w:val="fr-FR"/>
              </w:rPr>
            </w:pPr>
            <w:r w:rsidRPr="008D1F1B">
              <w:rPr>
                <w:b/>
                <w:i/>
                <w:sz w:val="20"/>
                <w:lang w:val="fr-FR"/>
              </w:rPr>
              <w:t xml:space="preserve">½ page </w:t>
            </w:r>
            <w:proofErr w:type="gramStart"/>
            <w:r w:rsidRPr="008D1F1B">
              <w:rPr>
                <w:b/>
                <w:i/>
                <w:sz w:val="20"/>
                <w:lang w:val="fr-FR"/>
              </w:rPr>
              <w:t>maximum  (</w:t>
            </w:r>
            <w:proofErr w:type="gramEnd"/>
            <w:r w:rsidRPr="008D1F1B">
              <w:rPr>
                <w:b/>
                <w:i/>
                <w:sz w:val="20"/>
                <w:lang w:val="fr-FR"/>
              </w:rPr>
              <w:t>1 500 signes maximum, espaces compris)</w:t>
            </w:r>
          </w:p>
          <w:p w14:paraId="6E9DA434" w14:textId="77777777" w:rsidR="00DF1666" w:rsidRDefault="00B43B1A" w:rsidP="00BB16E5">
            <w:pPr>
              <w:keepNext/>
              <w:keepLines/>
              <w:rPr>
                <w:i/>
                <w:sz w:val="20"/>
                <w:lang w:val="fr-FR"/>
              </w:rPr>
            </w:pPr>
            <w:r>
              <w:rPr>
                <w:i/>
                <w:sz w:val="20"/>
                <w:lang w:val="fr-FR"/>
              </w:rPr>
              <w:t>Le cas échéant, l</w:t>
            </w:r>
            <w:r w:rsidR="00DF1666">
              <w:rPr>
                <w:i/>
                <w:sz w:val="20"/>
                <w:lang w:val="fr-FR"/>
              </w:rPr>
              <w:t xml:space="preserve">es développements de </w:t>
            </w:r>
            <w:r w:rsidR="00DF1666" w:rsidRPr="008D1F1B">
              <w:rPr>
                <w:i/>
                <w:sz w:val="20"/>
                <w:lang w:val="fr-FR"/>
              </w:rPr>
              <w:t xml:space="preserve">votre objet d’étude </w:t>
            </w:r>
            <w:r w:rsidR="00DF1666">
              <w:rPr>
                <w:i/>
                <w:sz w:val="20"/>
                <w:lang w:val="fr-FR"/>
              </w:rPr>
              <w:t>relatifs à</w:t>
            </w:r>
            <w:r w:rsidR="00DF1666" w:rsidRPr="008D1F1B">
              <w:rPr>
                <w:i/>
                <w:sz w:val="20"/>
                <w:lang w:val="fr-FR"/>
              </w:rPr>
              <w:t xml:space="preserve"> </w:t>
            </w:r>
            <w:r w:rsidR="00DF1666">
              <w:rPr>
                <w:i/>
                <w:sz w:val="20"/>
                <w:lang w:val="fr-FR"/>
              </w:rPr>
              <w:t>l</w:t>
            </w:r>
            <w:r w:rsidR="00DF1666" w:rsidRPr="008D1F1B">
              <w:rPr>
                <w:i/>
                <w:sz w:val="20"/>
                <w:lang w:val="fr-FR"/>
              </w:rPr>
              <w:t xml:space="preserve">’impact économique pris au sens large. Par impact économique, il faut entendre ici tout ce qui permet d’augmenter/de maintenir durablement les ressources économiques (monétaires ou non monétaires) des personnes/organisations concernées par votre objet d’étude. </w:t>
            </w:r>
          </w:p>
          <w:p w14:paraId="2E9EB5F0" w14:textId="77777777" w:rsidR="00983779" w:rsidRDefault="00983779" w:rsidP="003554D3">
            <w:pPr>
              <w:rPr>
                <w:i/>
                <w:lang w:val="fr-BE"/>
              </w:rPr>
            </w:pPr>
          </w:p>
          <w:p w14:paraId="71636FC5" w14:textId="0BAB6ED3" w:rsidR="00BB16E5" w:rsidRDefault="003554D3" w:rsidP="003554D3">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approche en coût global et viabilité économique sur le long terme, flexibilité par rapport aux évolutions futures, performance au niveau collectif et pas seulement individuel, utilisation de modèles de financement innovants, transparence des finances et coûts, diversité de financement / autonomie financière, éventuels échanges non monétaires complémentaires (trocs, dons, volontariat) et clarté des comptes, autonomie, solidité par rapport à une évolution des conditions économiques (taux d’intérêt, taxes, inflation), non privatisation des biens communs…</w:t>
            </w:r>
          </w:p>
          <w:p w14:paraId="30B140D3" w14:textId="2BA4517B" w:rsidR="00984A51" w:rsidRPr="003554D3" w:rsidRDefault="00984A51" w:rsidP="003554D3">
            <w:pPr>
              <w:rPr>
                <w:i/>
                <w:lang w:val="fr-BE"/>
              </w:rPr>
            </w:pPr>
          </w:p>
        </w:tc>
      </w:tr>
      <w:tr w:rsidR="00DF1666" w:rsidRPr="008D1F1B" w14:paraId="32F5DF64" w14:textId="77777777" w:rsidTr="00DF1666">
        <w:tc>
          <w:tcPr>
            <w:tcW w:w="9636" w:type="dxa"/>
            <w:shd w:val="clear" w:color="auto" w:fill="auto"/>
          </w:tcPr>
          <w:p w14:paraId="6818B2C2" w14:textId="77777777" w:rsidR="00DF1666" w:rsidRPr="008D1F1B" w:rsidRDefault="00DF1666" w:rsidP="00DF1666">
            <w:pPr>
              <w:keepNext/>
              <w:keepLines/>
              <w:rPr>
                <w:lang w:val="fr-FR"/>
              </w:rPr>
            </w:pPr>
          </w:p>
          <w:p w14:paraId="168EAF0B" w14:textId="77777777" w:rsidR="00DF1666" w:rsidRPr="008D1F1B" w:rsidRDefault="00DF1666" w:rsidP="00DF1666">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EA2311">
              <w:rPr>
                <w:noProof/>
                <w:lang w:val="fr-FR"/>
              </w:rPr>
              <w:t>Répondre ici</w:t>
            </w:r>
            <w:r w:rsidRPr="008D1F1B">
              <w:rPr>
                <w:lang w:val="fr-FR"/>
              </w:rPr>
              <w:fldChar w:fldCharType="end"/>
            </w:r>
          </w:p>
          <w:p w14:paraId="7ADE086B" w14:textId="77777777" w:rsidR="00DF1666" w:rsidRPr="008D1F1B" w:rsidRDefault="00DF1666" w:rsidP="00DF1666">
            <w:pPr>
              <w:keepNext/>
              <w:keepLines/>
              <w:rPr>
                <w:lang w:val="fr-FR"/>
              </w:rPr>
            </w:pPr>
          </w:p>
        </w:tc>
      </w:tr>
    </w:tbl>
    <w:p w14:paraId="0BF26670" w14:textId="2ACDB469" w:rsidR="00983779" w:rsidRDefault="00983779" w:rsidP="00DF1666">
      <w:pPr>
        <w:rPr>
          <w:lang w:val="fr-FR"/>
        </w:rPr>
      </w:pPr>
    </w:p>
    <w:p w14:paraId="308ED9D7" w14:textId="7347E1B2" w:rsidR="00C34CD4" w:rsidRDefault="00C34CD4" w:rsidP="00DF1666">
      <w:pPr>
        <w:rPr>
          <w:lang w:val="fr-FR"/>
        </w:rPr>
      </w:pPr>
    </w:p>
    <w:p w14:paraId="27AA6CA4" w14:textId="77777777" w:rsidR="00C34CD4" w:rsidRDefault="00C34CD4"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EA2311" w:rsidRPr="00172560" w14:paraId="73E74302" w14:textId="77777777" w:rsidTr="00EA2311">
        <w:tc>
          <w:tcPr>
            <w:tcW w:w="9636" w:type="dxa"/>
            <w:shd w:val="clear" w:color="auto" w:fill="2989B9"/>
          </w:tcPr>
          <w:p w14:paraId="7F301D76" w14:textId="77777777" w:rsidR="00EA2311" w:rsidRPr="008D1F1B" w:rsidRDefault="00EA2311" w:rsidP="00EA2311">
            <w:pPr>
              <w:rPr>
                <w:color w:val="FFFFFF"/>
                <w:lang w:val="fr-FR"/>
              </w:rPr>
            </w:pPr>
            <w:r w:rsidRPr="008D1F1B">
              <w:rPr>
                <w:color w:val="FFFFFF"/>
                <w:lang w:val="fr-FR"/>
              </w:rPr>
              <w:t>La gouvernance participative / Participatory governance</w:t>
            </w:r>
          </w:p>
        </w:tc>
      </w:tr>
      <w:tr w:rsidR="00EA2311" w:rsidRPr="00172560" w14:paraId="7A136594" w14:textId="77777777" w:rsidTr="003554D3">
        <w:trPr>
          <w:trHeight w:val="1558"/>
        </w:trPr>
        <w:tc>
          <w:tcPr>
            <w:tcW w:w="9636" w:type="dxa"/>
            <w:shd w:val="clear" w:color="auto" w:fill="auto"/>
          </w:tcPr>
          <w:p w14:paraId="0A028968" w14:textId="77777777" w:rsidR="00EA2311" w:rsidRPr="008D1F1B" w:rsidRDefault="00EA2311" w:rsidP="00EA2311">
            <w:pPr>
              <w:rPr>
                <w:lang w:val="fr-FR"/>
              </w:rPr>
            </w:pPr>
          </w:p>
          <w:p w14:paraId="1E5E20FE" w14:textId="20CBEF15" w:rsidR="00EA2311" w:rsidRPr="008D1F1B" w:rsidRDefault="003554D3" w:rsidP="00EA2311">
            <w:pPr>
              <w:rPr>
                <w:b/>
                <w:i/>
                <w:sz w:val="20"/>
                <w:lang w:val="fr-FR"/>
              </w:rPr>
            </w:pPr>
            <w:proofErr w:type="gramStart"/>
            <w:r>
              <w:rPr>
                <w:b/>
                <w:i/>
                <w:sz w:val="20"/>
                <w:lang w:val="fr-FR"/>
              </w:rPr>
              <w:t>½</w:t>
            </w:r>
            <w:proofErr w:type="gramEnd"/>
            <w:r>
              <w:rPr>
                <w:b/>
                <w:i/>
                <w:sz w:val="20"/>
                <w:lang w:val="fr-FR"/>
              </w:rPr>
              <w:t xml:space="preserve"> page maximum</w:t>
            </w:r>
            <w:r w:rsidR="00EA2311" w:rsidRPr="008D1F1B">
              <w:rPr>
                <w:b/>
                <w:i/>
                <w:sz w:val="20"/>
                <w:lang w:val="fr-FR"/>
              </w:rPr>
              <w:t xml:space="preserve"> (1 500 signes maximum, espaces compris)</w:t>
            </w:r>
          </w:p>
          <w:p w14:paraId="1C246B52" w14:textId="061C5E11" w:rsidR="00EA2311" w:rsidRDefault="00B43B1A" w:rsidP="00EA2311">
            <w:pPr>
              <w:rPr>
                <w:i/>
                <w:sz w:val="20"/>
                <w:lang w:val="fr-FR"/>
              </w:rPr>
            </w:pPr>
            <w:r>
              <w:rPr>
                <w:i/>
                <w:sz w:val="20"/>
                <w:lang w:val="fr-FR"/>
              </w:rPr>
              <w:t xml:space="preserve">Le cas échéant, les </w:t>
            </w:r>
            <w:r w:rsidR="00EA2311">
              <w:rPr>
                <w:i/>
                <w:sz w:val="20"/>
                <w:lang w:val="fr-FR"/>
              </w:rPr>
              <w:t xml:space="preserve">développements de </w:t>
            </w:r>
            <w:r w:rsidR="00EA2311" w:rsidRPr="008D1F1B">
              <w:rPr>
                <w:i/>
                <w:sz w:val="20"/>
                <w:lang w:val="fr-FR"/>
              </w:rPr>
              <w:t xml:space="preserve">votre objet d’étude </w:t>
            </w:r>
            <w:r w:rsidR="00EA2311">
              <w:rPr>
                <w:i/>
                <w:sz w:val="20"/>
                <w:lang w:val="fr-FR"/>
              </w:rPr>
              <w:t xml:space="preserve">relatifs </w:t>
            </w:r>
            <w:proofErr w:type="gramStart"/>
            <w:r w:rsidR="00EA2311">
              <w:rPr>
                <w:i/>
                <w:sz w:val="20"/>
                <w:lang w:val="fr-FR"/>
              </w:rPr>
              <w:t>à</w:t>
            </w:r>
            <w:proofErr w:type="gramEnd"/>
            <w:r w:rsidR="00EA2311" w:rsidRPr="008D1F1B">
              <w:rPr>
                <w:i/>
                <w:sz w:val="20"/>
                <w:lang w:val="fr-FR"/>
              </w:rPr>
              <w:t xml:space="preserve"> la manière de procéder pour la prise de décisions, à la participation de chacun</w:t>
            </w:r>
            <w:r w:rsidR="00685C6F">
              <w:rPr>
                <w:i/>
                <w:sz w:val="20"/>
                <w:lang w:val="fr-FR"/>
              </w:rPr>
              <w:t>·e</w:t>
            </w:r>
            <w:r w:rsidR="00EA2311">
              <w:rPr>
                <w:i/>
                <w:sz w:val="20"/>
                <w:lang w:val="fr-FR"/>
              </w:rPr>
              <w:t>.</w:t>
            </w:r>
          </w:p>
          <w:p w14:paraId="6D508344" w14:textId="77777777" w:rsidR="00983779" w:rsidRDefault="00983779" w:rsidP="00EA2311">
            <w:pPr>
              <w:rPr>
                <w:i/>
                <w:lang w:val="fr-BE"/>
              </w:rPr>
            </w:pPr>
          </w:p>
          <w:p w14:paraId="44C8CAD4" w14:textId="4AC74AE6" w:rsidR="00EA2311" w:rsidRDefault="003554D3" w:rsidP="00EA2311">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transparence et pédagogie, prise en compte des besoins et aspirations de toutes les parties, gestion pacifique des conflits …</w:t>
            </w:r>
          </w:p>
          <w:p w14:paraId="3C35E15C" w14:textId="2B66A02A" w:rsidR="00983779" w:rsidRPr="003554D3" w:rsidRDefault="00983779" w:rsidP="00EA2311">
            <w:pPr>
              <w:rPr>
                <w:i/>
                <w:lang w:val="fr-BE"/>
              </w:rPr>
            </w:pPr>
          </w:p>
        </w:tc>
      </w:tr>
      <w:tr w:rsidR="00EA2311" w:rsidRPr="008D1F1B" w14:paraId="4CA2FF7C" w14:textId="77777777" w:rsidTr="00EA2311">
        <w:tc>
          <w:tcPr>
            <w:tcW w:w="9636" w:type="dxa"/>
            <w:shd w:val="clear" w:color="auto" w:fill="auto"/>
          </w:tcPr>
          <w:p w14:paraId="552CD2D4" w14:textId="77777777" w:rsidR="00EA2311" w:rsidRPr="008D1F1B" w:rsidRDefault="00EA2311" w:rsidP="00EA2311">
            <w:pPr>
              <w:rPr>
                <w:lang w:val="fr-FR"/>
              </w:rPr>
            </w:pPr>
          </w:p>
          <w:p w14:paraId="33A0F6CB" w14:textId="77777777" w:rsidR="00EA2311" w:rsidRPr="008D1F1B" w:rsidRDefault="00EA2311" w:rsidP="00EA2311">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B43B1A">
              <w:rPr>
                <w:noProof/>
                <w:lang w:val="fr-FR"/>
              </w:rPr>
              <w:t>Répondre ici</w:t>
            </w:r>
            <w:r w:rsidRPr="008D1F1B">
              <w:rPr>
                <w:lang w:val="fr-FR"/>
              </w:rPr>
              <w:fldChar w:fldCharType="end"/>
            </w:r>
          </w:p>
          <w:p w14:paraId="4128932D" w14:textId="77777777" w:rsidR="00EA2311" w:rsidRPr="008D1F1B" w:rsidRDefault="00EA2311" w:rsidP="00EA2311">
            <w:pPr>
              <w:rPr>
                <w:lang w:val="fr-FR"/>
              </w:rPr>
            </w:pPr>
          </w:p>
        </w:tc>
      </w:tr>
    </w:tbl>
    <w:p w14:paraId="24302598" w14:textId="77777777" w:rsidR="00EA2311" w:rsidRPr="00B43B1A" w:rsidRDefault="00EA2311" w:rsidP="00B43B1A"/>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172560" w14:paraId="4E7AF859" w14:textId="77777777" w:rsidTr="00F56A35">
        <w:trPr>
          <w:trHeight w:val="556"/>
        </w:trPr>
        <w:tc>
          <w:tcPr>
            <w:tcW w:w="9628" w:type="dxa"/>
            <w:shd w:val="clear" w:color="auto" w:fill="2989B9"/>
          </w:tcPr>
          <w:p w14:paraId="661F011F" w14:textId="14B6ECB3" w:rsidR="006753B1" w:rsidRPr="006753B1" w:rsidRDefault="0053045F" w:rsidP="006753B1">
            <w:pPr>
              <w:rPr>
                <w:color w:val="FFFFFF"/>
                <w:lang w:val="fr-FR"/>
              </w:rPr>
            </w:pPr>
            <w:r>
              <w:rPr>
                <w:color w:val="FFFFFF"/>
                <w:lang w:val="fr-FR"/>
              </w:rPr>
              <w:t>En quoi</w:t>
            </w:r>
            <w:r w:rsidR="001472BF">
              <w:rPr>
                <w:color w:val="FFFFFF"/>
                <w:lang w:val="fr-FR"/>
              </w:rPr>
              <w:t xml:space="preserve"> la démarche adoptée dans votre thèse et les résultats obtenus </w:t>
            </w:r>
            <w:r w:rsidR="00AE5ECF">
              <w:rPr>
                <w:color w:val="FFFFFF"/>
                <w:lang w:val="fr-FR"/>
              </w:rPr>
              <w:t>contribuent-ils</w:t>
            </w:r>
            <w:r w:rsidR="001472BF">
              <w:rPr>
                <w:color w:val="FFFFFF"/>
                <w:lang w:val="fr-FR"/>
              </w:rPr>
              <w:t xml:space="preserve"> </w:t>
            </w:r>
            <w:r w:rsidR="00AE5ECF">
              <w:rPr>
                <w:color w:val="FFFFFF"/>
                <w:lang w:val="fr-FR"/>
              </w:rPr>
              <w:t xml:space="preserve">à faire </w:t>
            </w:r>
            <w:r w:rsidR="001472BF">
              <w:rPr>
                <w:color w:val="FFFFFF"/>
                <w:lang w:val="fr-FR"/>
              </w:rPr>
              <w:t xml:space="preserve">avancer la réflexion et/ou les pratiques </w:t>
            </w:r>
            <w:r w:rsidR="001472BF" w:rsidRPr="00F56A35">
              <w:rPr>
                <w:color w:val="FFFFFF"/>
                <w:u w:val="single"/>
                <w:lang w:val="fr-FR"/>
              </w:rPr>
              <w:t>dans votre champ de recherche</w:t>
            </w:r>
            <w:r w:rsidR="001472BF">
              <w:rPr>
                <w:color w:val="FFFFFF"/>
                <w:lang w:val="fr-FR"/>
              </w:rPr>
              <w:t> ?</w:t>
            </w:r>
          </w:p>
        </w:tc>
      </w:tr>
      <w:tr w:rsidR="006753B1" w:rsidRPr="001472BF" w14:paraId="110158CE" w14:textId="77777777" w:rsidTr="00F56A35">
        <w:tc>
          <w:tcPr>
            <w:tcW w:w="9628" w:type="dxa"/>
            <w:tcBorders>
              <w:bottom w:val="single" w:sz="4" w:space="0" w:color="2989B9"/>
            </w:tcBorders>
            <w:shd w:val="clear" w:color="auto" w:fill="auto"/>
          </w:tcPr>
          <w:p w14:paraId="5E96525C" w14:textId="77777777" w:rsidR="006753B1" w:rsidRPr="006753B1" w:rsidRDefault="006753B1" w:rsidP="006753B1">
            <w:pPr>
              <w:rPr>
                <w:lang w:val="fr-FR"/>
              </w:rPr>
            </w:pPr>
          </w:p>
          <w:p w14:paraId="47E28011" w14:textId="77777777" w:rsidR="006753B1" w:rsidRPr="006753B1" w:rsidRDefault="006546A8" w:rsidP="006753B1">
            <w:pPr>
              <w:jc w:val="left"/>
              <w:rPr>
                <w:b/>
                <w:i/>
                <w:sz w:val="20"/>
                <w:lang w:val="fr-FR"/>
              </w:rPr>
            </w:pPr>
            <w:r>
              <w:rPr>
                <w:b/>
                <w:i/>
                <w:sz w:val="20"/>
                <w:lang w:val="fr-FR"/>
              </w:rPr>
              <w:t>15 lignes maximum</w:t>
            </w:r>
          </w:p>
          <w:p w14:paraId="644DA009" w14:textId="77777777" w:rsidR="001B2DFE" w:rsidRPr="001B2DFE" w:rsidRDefault="001B2DFE" w:rsidP="00645072">
            <w:pPr>
              <w:rPr>
                <w:sz w:val="20"/>
                <w:lang w:val="fr-FR"/>
              </w:rPr>
            </w:pPr>
          </w:p>
        </w:tc>
      </w:tr>
      <w:tr w:rsidR="003256DB" w:rsidRPr="008D1F1B" w14:paraId="141C3C8D" w14:textId="77777777" w:rsidTr="00F56A35">
        <w:tc>
          <w:tcPr>
            <w:tcW w:w="9628" w:type="dxa"/>
            <w:tcBorders>
              <w:bottom w:val="single" w:sz="4" w:space="0" w:color="2989B9"/>
            </w:tcBorders>
            <w:shd w:val="clear" w:color="auto" w:fill="auto"/>
          </w:tcPr>
          <w:p w14:paraId="7BB8A103" w14:textId="77777777" w:rsidR="003256DB" w:rsidRPr="008D1F1B" w:rsidRDefault="003256DB" w:rsidP="003256DB">
            <w:pPr>
              <w:rPr>
                <w:lang w:val="fr-FR"/>
              </w:rPr>
            </w:pPr>
          </w:p>
          <w:p w14:paraId="7505E98C" w14:textId="77777777"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Pr>
                <w:noProof/>
                <w:lang w:val="fr-FR"/>
              </w:rPr>
              <w:t>Répondre ici</w:t>
            </w:r>
            <w:r w:rsidRPr="008D1F1B">
              <w:rPr>
                <w:lang w:val="fr-FR"/>
              </w:rPr>
              <w:fldChar w:fldCharType="end"/>
            </w:r>
          </w:p>
          <w:p w14:paraId="7EDD8AA1" w14:textId="77777777" w:rsidR="003256DB" w:rsidRPr="008D1F1B" w:rsidRDefault="003256DB" w:rsidP="003256DB">
            <w:pPr>
              <w:rPr>
                <w:lang w:val="fr-FR"/>
              </w:rPr>
            </w:pPr>
          </w:p>
        </w:tc>
      </w:tr>
      <w:tr w:rsidR="00AD4FA8" w:rsidRPr="008D1F1B" w14:paraId="61C58BAE" w14:textId="77777777" w:rsidTr="00F56A35">
        <w:tc>
          <w:tcPr>
            <w:tcW w:w="9628" w:type="dxa"/>
            <w:tcBorders>
              <w:top w:val="nil"/>
              <w:left w:val="nil"/>
              <w:bottom w:val="nil"/>
              <w:right w:val="nil"/>
            </w:tcBorders>
            <w:shd w:val="clear" w:color="auto" w:fill="auto"/>
          </w:tcPr>
          <w:p w14:paraId="1A4B9CA8" w14:textId="77777777" w:rsidR="00AD4FA8" w:rsidRPr="008D1F1B" w:rsidRDefault="00AD4FA8" w:rsidP="003256DB">
            <w:pPr>
              <w:rPr>
                <w:lang w:val="fr-FR"/>
              </w:rPr>
            </w:pPr>
          </w:p>
        </w:tc>
      </w:tr>
      <w:tr w:rsidR="006753B1" w:rsidRPr="00172560" w14:paraId="7FCED73A" w14:textId="77777777" w:rsidTr="006753B1">
        <w:tc>
          <w:tcPr>
            <w:tcW w:w="9636" w:type="dxa"/>
            <w:shd w:val="clear" w:color="auto" w:fill="2989B9"/>
          </w:tcPr>
          <w:p w14:paraId="35D67838" w14:textId="11BB7498" w:rsidR="006753B1" w:rsidRPr="006753B1" w:rsidRDefault="006753B1" w:rsidP="006753B1">
            <w:pPr>
              <w:rPr>
                <w:color w:val="FFFFFF"/>
                <w:lang w:val="fr-FR"/>
              </w:rPr>
            </w:pPr>
            <w:r w:rsidRPr="006753B1">
              <w:rPr>
                <w:color w:val="FFFFFF"/>
                <w:lang w:val="fr-FR"/>
              </w:rPr>
              <w:t>Proposition de valorisation de la recherche doctorale</w:t>
            </w:r>
            <w:r w:rsidR="002E0719" w:rsidRPr="00AD2ABB">
              <w:rPr>
                <w:color w:val="FFFFFF"/>
                <w:lang w:val="fr-FR"/>
              </w:rPr>
              <w:t>, si vous êtes lauréat</w:t>
            </w:r>
            <w:r w:rsidR="00685C6F">
              <w:rPr>
                <w:color w:val="FFFFFF"/>
                <w:lang w:val="fr-FR"/>
              </w:rPr>
              <w:t>·</w:t>
            </w:r>
            <w:r w:rsidR="00D7405C">
              <w:rPr>
                <w:color w:val="FFFFFF"/>
                <w:lang w:val="fr-FR"/>
              </w:rPr>
              <w:t>e</w:t>
            </w:r>
          </w:p>
        </w:tc>
      </w:tr>
      <w:tr w:rsidR="006753B1" w:rsidRPr="00172560" w14:paraId="0DAC6B36" w14:textId="77777777" w:rsidTr="006753B1">
        <w:tc>
          <w:tcPr>
            <w:tcW w:w="9636" w:type="dxa"/>
            <w:shd w:val="clear" w:color="auto" w:fill="auto"/>
          </w:tcPr>
          <w:p w14:paraId="3D23D8F0" w14:textId="77777777" w:rsidR="006753B1" w:rsidRPr="006753B1" w:rsidRDefault="006753B1">
            <w:pPr>
              <w:rPr>
                <w:sz w:val="20"/>
                <w:lang w:val="fr-FR"/>
              </w:rPr>
            </w:pPr>
          </w:p>
          <w:p w14:paraId="2346353F" w14:textId="77777777" w:rsidR="006753B1" w:rsidRPr="006753B1" w:rsidRDefault="006753B1">
            <w:pPr>
              <w:rPr>
                <w:b/>
                <w:i/>
                <w:sz w:val="20"/>
                <w:lang w:val="fr-FR"/>
              </w:rPr>
            </w:pPr>
            <w:r w:rsidRPr="006753B1">
              <w:rPr>
                <w:b/>
                <w:i/>
                <w:sz w:val="20"/>
                <w:lang w:val="fr-FR"/>
              </w:rPr>
              <w:t>1 page maximum (</w:t>
            </w:r>
            <w:r w:rsidR="00AD4FA8">
              <w:rPr>
                <w:b/>
                <w:i/>
                <w:sz w:val="20"/>
                <w:lang w:val="fr-FR"/>
              </w:rPr>
              <w:t>25</w:t>
            </w:r>
            <w:r w:rsidRPr="006753B1">
              <w:rPr>
                <w:b/>
                <w:i/>
                <w:sz w:val="20"/>
                <w:lang w:val="fr-FR"/>
              </w:rPr>
              <w:t>00 signes maximum, espaces compris)</w:t>
            </w:r>
          </w:p>
          <w:p w14:paraId="5775855B" w14:textId="19E46E39" w:rsidR="006753B1" w:rsidRDefault="006753B1">
            <w:pPr>
              <w:rPr>
                <w:i/>
                <w:sz w:val="20"/>
                <w:lang w:val="fr-FR"/>
              </w:rPr>
            </w:pPr>
            <w:r w:rsidRPr="006753B1">
              <w:rPr>
                <w:i/>
                <w:sz w:val="20"/>
                <w:lang w:val="fr-FR"/>
              </w:rPr>
              <w:t>Expliquez comment vous envisagez la valorisation des résultats de votre thèse</w:t>
            </w:r>
            <w:r w:rsidR="00F00A77">
              <w:rPr>
                <w:i/>
                <w:sz w:val="20"/>
                <w:lang w:val="fr-FR"/>
              </w:rPr>
              <w:t>, si vous êtes lauréat</w:t>
            </w:r>
            <w:r w:rsidR="00685C6F">
              <w:rPr>
                <w:i/>
                <w:sz w:val="20"/>
                <w:lang w:val="fr-FR"/>
              </w:rPr>
              <w:t>·</w:t>
            </w:r>
            <w:r w:rsidR="00F00A77">
              <w:rPr>
                <w:i/>
                <w:sz w:val="20"/>
                <w:lang w:val="fr-FR"/>
              </w:rPr>
              <w:t>e</w:t>
            </w:r>
            <w:r w:rsidRPr="006753B1">
              <w:rPr>
                <w:i/>
                <w:sz w:val="20"/>
                <w:lang w:val="fr-FR"/>
              </w:rPr>
              <w:t>. Ce</w:t>
            </w:r>
            <w:r w:rsidR="00765657">
              <w:rPr>
                <w:i/>
                <w:sz w:val="20"/>
                <w:lang w:val="fr-FR"/>
              </w:rPr>
              <w:t>lle-ci</w:t>
            </w:r>
            <w:r w:rsidRPr="006753B1">
              <w:rPr>
                <w:i/>
                <w:sz w:val="20"/>
                <w:lang w:val="fr-FR"/>
              </w:rPr>
              <w:t xml:space="preserve"> peut concerner une avancée vers la concrétisation de certains de vos résultats, ou leur diffusion a</w:t>
            </w:r>
            <w:r w:rsidR="00D7405C">
              <w:rPr>
                <w:i/>
                <w:sz w:val="20"/>
                <w:lang w:val="fr-FR"/>
              </w:rPr>
              <w:t>u sein du monde académique et</w:t>
            </w:r>
            <w:r w:rsidRPr="006753B1">
              <w:rPr>
                <w:i/>
                <w:sz w:val="20"/>
                <w:lang w:val="fr-FR"/>
              </w:rPr>
              <w:t xml:space="preserve"> de la société civile.</w:t>
            </w:r>
          </w:p>
          <w:p w14:paraId="5289DB3C" w14:textId="77777777" w:rsidR="006753B1" w:rsidRPr="006753B1" w:rsidRDefault="006753B1" w:rsidP="00A46E13">
            <w:pPr>
              <w:rPr>
                <w:lang w:val="fr-FR"/>
              </w:rPr>
            </w:pPr>
          </w:p>
        </w:tc>
      </w:tr>
      <w:tr w:rsidR="00FE0302" w:rsidRPr="006753B1" w14:paraId="29930048" w14:textId="77777777" w:rsidTr="00FE0302">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2A99A500" w14:textId="77777777" w:rsidR="00FE0302" w:rsidRPr="00FE0302" w:rsidRDefault="00FE0302" w:rsidP="00FE0302">
            <w:pPr>
              <w:rPr>
                <w:sz w:val="20"/>
                <w:lang w:val="fr-FR"/>
              </w:rPr>
            </w:pPr>
          </w:p>
          <w:p w14:paraId="635BB52F" w14:textId="77777777" w:rsidR="00FE0302" w:rsidRPr="006753B1" w:rsidRDefault="00FE0302" w:rsidP="00FE0302">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sidR="00E6598F">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sidR="00A46E13">
              <w:rPr>
                <w:noProof/>
                <w:sz w:val="20"/>
                <w:lang w:val="fr-FR"/>
              </w:rPr>
              <w:t>Répondre ici</w:t>
            </w:r>
            <w:r w:rsidRPr="006753B1">
              <w:rPr>
                <w:sz w:val="20"/>
                <w:lang w:val="fr-FR"/>
              </w:rPr>
              <w:fldChar w:fldCharType="end"/>
            </w:r>
          </w:p>
          <w:p w14:paraId="5042B127" w14:textId="77777777" w:rsidR="00FE0302" w:rsidRPr="00FE0302" w:rsidRDefault="00FE0302" w:rsidP="00FE0302">
            <w:pPr>
              <w:rPr>
                <w:sz w:val="20"/>
                <w:lang w:val="fr-FR"/>
              </w:rPr>
            </w:pPr>
          </w:p>
        </w:tc>
      </w:tr>
    </w:tbl>
    <w:p w14:paraId="077E9F34" w14:textId="248F561A" w:rsidR="006753B1" w:rsidRDefault="006753B1" w:rsidP="00B43B1A"/>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172560" w14:paraId="72ACC5BB" w14:textId="77777777" w:rsidTr="00D61BC6">
        <w:tc>
          <w:tcPr>
            <w:tcW w:w="9636" w:type="dxa"/>
            <w:shd w:val="clear" w:color="auto" w:fill="2989B9"/>
          </w:tcPr>
          <w:p w14:paraId="1CC9541E" w14:textId="190C27AD" w:rsidR="00D95FF1" w:rsidRPr="006753B1" w:rsidRDefault="00D95FF1" w:rsidP="00D61BC6">
            <w:pPr>
              <w:rPr>
                <w:color w:val="FFFFFF"/>
                <w:lang w:val="fr-FR"/>
              </w:rPr>
            </w:pPr>
            <w:r w:rsidRPr="006753B1">
              <w:rPr>
                <w:color w:val="FFFFFF"/>
                <w:lang w:val="fr-FR"/>
              </w:rPr>
              <w:t>Proposition de valorisation de la recherche doctorale</w:t>
            </w:r>
            <w:r w:rsidRPr="00AD2ABB">
              <w:rPr>
                <w:color w:val="FFFFFF"/>
                <w:lang w:val="fr-FR"/>
              </w:rPr>
              <w:t>, si vous êtes lauréat</w:t>
            </w:r>
            <w:r>
              <w:rPr>
                <w:color w:val="FFFFFF"/>
                <w:lang w:val="fr-FR"/>
              </w:rPr>
              <w:t>·e du HERA Doctoral Thesis Award ET du Special HERA Award Brussels for Future Generations</w:t>
            </w:r>
          </w:p>
        </w:tc>
      </w:tr>
      <w:tr w:rsidR="00D95FF1" w:rsidRPr="00172560" w14:paraId="2F9F2FFB" w14:textId="77777777" w:rsidTr="00D61BC6">
        <w:tc>
          <w:tcPr>
            <w:tcW w:w="9636" w:type="dxa"/>
            <w:shd w:val="clear" w:color="auto" w:fill="auto"/>
          </w:tcPr>
          <w:p w14:paraId="692A9808" w14:textId="77777777" w:rsidR="00D95FF1" w:rsidRPr="006753B1" w:rsidRDefault="00D95FF1" w:rsidP="00D61BC6">
            <w:pPr>
              <w:rPr>
                <w:sz w:val="20"/>
                <w:lang w:val="fr-FR"/>
              </w:rPr>
            </w:pPr>
          </w:p>
          <w:p w14:paraId="221769E9" w14:textId="77777777" w:rsidR="00D95FF1" w:rsidRPr="006753B1" w:rsidRDefault="00D95FF1" w:rsidP="00D61BC6">
            <w:pPr>
              <w:rPr>
                <w:b/>
                <w:i/>
                <w:sz w:val="20"/>
                <w:lang w:val="fr-FR"/>
              </w:rPr>
            </w:pPr>
            <w:r w:rsidRPr="006753B1">
              <w:rPr>
                <w:b/>
                <w:i/>
                <w:sz w:val="20"/>
                <w:lang w:val="fr-FR"/>
              </w:rPr>
              <w:t>1 page maximum (</w:t>
            </w:r>
            <w:r>
              <w:rPr>
                <w:b/>
                <w:i/>
                <w:sz w:val="20"/>
                <w:lang w:val="fr-FR"/>
              </w:rPr>
              <w:t>25</w:t>
            </w:r>
            <w:r w:rsidRPr="006753B1">
              <w:rPr>
                <w:b/>
                <w:i/>
                <w:sz w:val="20"/>
                <w:lang w:val="fr-FR"/>
              </w:rPr>
              <w:t>00 signes maximum, espaces compris)</w:t>
            </w:r>
          </w:p>
          <w:p w14:paraId="75C8B39B" w14:textId="47D6AEB1" w:rsidR="00D95FF1" w:rsidRPr="006753B1" w:rsidRDefault="00D95FF1" w:rsidP="00D61BC6">
            <w:pPr>
              <w:rPr>
                <w:lang w:val="fr-FR"/>
              </w:rPr>
            </w:pPr>
            <w:r w:rsidRPr="00D95FF1">
              <w:rPr>
                <w:i/>
                <w:sz w:val="20"/>
                <w:lang w:val="fr-FR"/>
              </w:rPr>
              <w:t>Si votre thèse a la chance d’être lauréate du HERA Doctoral Thesis Award et du Special HERA Award Brussels for Future Generations, vous remporterez les deux prix de 7500 euros et 5000 euros. Expliquez-nous ce que vous feriez de manière additionnelle avec ce prix spécial. Attention, si vous obtenez les deux prix (le HERA Doctoral Thesis Award ET le Special HERA Award Brussels for Future Generations), un dialogue constructif sera ouvert avec la Fondation pour les Générations Futures, sur la base de votre réponse ci-dessous, afin de convenir conjointement de l’utilisation du montant du prix spécial</w:t>
            </w:r>
            <w:r w:rsidRPr="00D95FF1">
              <w:rPr>
                <w:rFonts w:cstheme="minorHAnsi"/>
                <w:color w:val="000000"/>
                <w:szCs w:val="22"/>
                <w:lang w:val="fr-BE"/>
              </w:rPr>
              <w:t> </w:t>
            </w:r>
            <w:r w:rsidRPr="006753B1">
              <w:rPr>
                <w:lang w:val="fr-FR"/>
              </w:rPr>
              <w:t xml:space="preserve"> </w:t>
            </w:r>
          </w:p>
        </w:tc>
      </w:tr>
      <w:tr w:rsidR="00D95FF1" w:rsidRPr="00FE0302" w14:paraId="42DBF394" w14:textId="77777777" w:rsidTr="00D61BC6">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09006E9A" w14:textId="77777777" w:rsidR="00D95FF1" w:rsidRPr="00FE0302" w:rsidRDefault="00D95FF1" w:rsidP="00D61BC6">
            <w:pPr>
              <w:rPr>
                <w:sz w:val="20"/>
                <w:lang w:val="fr-FR"/>
              </w:rPr>
            </w:pPr>
          </w:p>
          <w:p w14:paraId="709FC92F" w14:textId="77777777" w:rsidR="00D95FF1" w:rsidRPr="006753B1" w:rsidRDefault="00D95FF1" w:rsidP="00D61BC6">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Pr>
                <w:noProof/>
                <w:sz w:val="20"/>
                <w:lang w:val="fr-FR"/>
              </w:rPr>
              <w:t>Répondre ici</w:t>
            </w:r>
            <w:r w:rsidRPr="006753B1">
              <w:rPr>
                <w:sz w:val="20"/>
                <w:lang w:val="fr-FR"/>
              </w:rPr>
              <w:fldChar w:fldCharType="end"/>
            </w:r>
          </w:p>
          <w:p w14:paraId="3CF5F59A" w14:textId="77777777" w:rsidR="00D95FF1" w:rsidRPr="00FE0302" w:rsidRDefault="00D95FF1" w:rsidP="00D61BC6">
            <w:pPr>
              <w:rPr>
                <w:sz w:val="20"/>
                <w:lang w:val="fr-FR"/>
              </w:rPr>
            </w:pPr>
          </w:p>
        </w:tc>
      </w:tr>
    </w:tbl>
    <w:p w14:paraId="29E6F81E" w14:textId="77777777" w:rsidR="00D95FF1" w:rsidRPr="00B43B1A" w:rsidRDefault="00D95FF1" w:rsidP="00B43B1A"/>
    <w:p w14:paraId="1FAE4796" w14:textId="45488910" w:rsidR="00573852" w:rsidRPr="008E4651" w:rsidRDefault="00A46E13" w:rsidP="006753B1">
      <w:pPr>
        <w:rPr>
          <w:i/>
          <w:iCs/>
          <w:lang w:val="fr-FR"/>
        </w:rPr>
      </w:pPr>
      <w:r>
        <w:rPr>
          <w:lang w:val="fr-FR"/>
        </w:rPr>
        <w:t>Je</w:t>
      </w:r>
      <w:r w:rsidR="006753B1" w:rsidRPr="00B57E6B">
        <w:rPr>
          <w:lang w:val="fr-FR"/>
        </w:rPr>
        <w:t xml:space="preserve"> déclare avoir reçu et lu un exemplaire du règlement du </w:t>
      </w:r>
      <w:r w:rsidR="00685C6F">
        <w:rPr>
          <w:i/>
          <w:iCs/>
          <w:lang w:val="fr-FR"/>
        </w:rPr>
        <w:t xml:space="preserve">HERA </w:t>
      </w:r>
      <w:r w:rsidR="006753B1" w:rsidRPr="001A6EC8">
        <w:rPr>
          <w:i/>
          <w:lang w:val="fr-BE"/>
        </w:rPr>
        <w:t>Doctoral Thesis Award for Future Generations</w:t>
      </w:r>
      <w:r w:rsidR="00B54DF1" w:rsidRPr="001A6EC8">
        <w:rPr>
          <w:i/>
          <w:lang w:val="fr-BE"/>
        </w:rPr>
        <w:t xml:space="preserve"> 20</w:t>
      </w:r>
      <w:r w:rsidR="007115D3" w:rsidRPr="001A6EC8">
        <w:rPr>
          <w:i/>
          <w:lang w:val="fr-BE"/>
        </w:rPr>
        <w:t>2</w:t>
      </w:r>
      <w:r w:rsidR="00E96932">
        <w:rPr>
          <w:i/>
          <w:lang w:val="fr-BE"/>
        </w:rPr>
        <w:t>4</w:t>
      </w:r>
      <w:r w:rsidR="006A2281" w:rsidRPr="001A6EC8">
        <w:rPr>
          <w:lang w:val="fr-BE"/>
        </w:rPr>
        <w:t>.</w:t>
      </w:r>
    </w:p>
    <w:p w14:paraId="7BFD1A15" w14:textId="77777777" w:rsidR="006753B1" w:rsidRPr="001A6EC8" w:rsidRDefault="006753B1" w:rsidP="006753B1">
      <w:pPr>
        <w:rPr>
          <w:lang w:val="fr-BE"/>
        </w:rPr>
      </w:pPr>
    </w:p>
    <w:p w14:paraId="37DE9A9B" w14:textId="02952094" w:rsidR="006753B1" w:rsidRPr="00B57E6B" w:rsidRDefault="006A2281" w:rsidP="006753B1">
      <w:pPr>
        <w:jc w:val="center"/>
        <w:rPr>
          <w:b/>
          <w:lang w:val="fr-FR"/>
        </w:rPr>
      </w:pPr>
      <w:r w:rsidRPr="001A6EC8">
        <w:rPr>
          <w:b/>
          <w:lang w:val="fr-BE"/>
        </w:rPr>
        <w:br/>
      </w:r>
      <w:r w:rsidR="006753B1" w:rsidRPr="00B57E6B">
        <w:rPr>
          <w:b/>
          <w:lang w:val="fr-FR"/>
        </w:rPr>
        <w:t xml:space="preserve">Fait à </w:t>
      </w:r>
      <w:r w:rsidR="006753B1" w:rsidRPr="00B57E6B">
        <w:rPr>
          <w:b/>
          <w:lang w:val="fr-FR"/>
        </w:rPr>
        <w:fldChar w:fldCharType="begin">
          <w:ffData>
            <w:name w:val="Texte3"/>
            <w:enabled/>
            <w:calcOnExit w:val="0"/>
            <w:textInput/>
          </w:ffData>
        </w:fldChar>
      </w:r>
      <w:bookmarkStart w:id="6" w:name="Texte3"/>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lang w:val="fr-FR"/>
        </w:rPr>
        <w:fldChar w:fldCharType="end"/>
      </w:r>
      <w:bookmarkEnd w:id="6"/>
      <w:r w:rsidR="006753B1" w:rsidRPr="00B57E6B">
        <w:rPr>
          <w:b/>
          <w:lang w:val="fr-FR"/>
        </w:rPr>
        <w:t xml:space="preserve">, le </w:t>
      </w:r>
      <w:r w:rsidR="006753B1" w:rsidRPr="00B57E6B">
        <w:rPr>
          <w:b/>
          <w:lang w:val="fr-FR"/>
        </w:rPr>
        <w:fldChar w:fldCharType="begin">
          <w:ffData>
            <w:name w:val="Texte4"/>
            <w:enabled/>
            <w:calcOnExit w:val="0"/>
            <w:textInput/>
          </w:ffData>
        </w:fldChar>
      </w:r>
      <w:bookmarkStart w:id="7" w:name="Texte4"/>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noProof/>
          <w:lang w:val="fr-FR"/>
        </w:rPr>
        <w:t> </w:t>
      </w:r>
      <w:r w:rsidR="006753B1" w:rsidRPr="00B57E6B">
        <w:rPr>
          <w:b/>
          <w:lang w:val="fr-FR"/>
        </w:rPr>
        <w:fldChar w:fldCharType="end"/>
      </w:r>
      <w:bookmarkEnd w:id="7"/>
    </w:p>
    <w:sectPr w:rsidR="006753B1" w:rsidRPr="00B57E6B" w:rsidSect="00764C0E">
      <w:headerReference w:type="default" r:id="rId19"/>
      <w:footerReference w:type="default" r:id="rId20"/>
      <w:headerReference w:type="first" r:id="rId21"/>
      <w:footerReference w:type="first" r:id="rId22"/>
      <w:pgSz w:w="11906" w:h="16838"/>
      <w:pgMar w:top="851" w:right="1134" w:bottom="851" w:left="1134" w:header="144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0445A" w14:textId="77777777" w:rsidR="002F29BE" w:rsidRDefault="002F29BE">
      <w:r>
        <w:separator/>
      </w:r>
    </w:p>
  </w:endnote>
  <w:endnote w:type="continuationSeparator" w:id="0">
    <w:p w14:paraId="2B44D52B" w14:textId="77777777" w:rsidR="002F29BE" w:rsidRDefault="002F2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CFFB" w14:textId="77777777" w:rsidR="00191A87" w:rsidRPr="00364039" w:rsidRDefault="00191A87">
    <w:pPr>
      <w:pStyle w:val="Pieddepage"/>
      <w:pBdr>
        <w:bottom w:val="single" w:sz="6" w:space="1" w:color="auto"/>
      </w:pBdr>
      <w:tabs>
        <w:tab w:val="clear" w:pos="9072"/>
        <w:tab w:val="right" w:pos="9356"/>
      </w:tabs>
      <w:rPr>
        <w:sz w:val="16"/>
        <w:lang w:val="fr-FR"/>
      </w:rPr>
    </w:pPr>
  </w:p>
  <w:p w14:paraId="55A1B616" w14:textId="77777777" w:rsidR="00191A87" w:rsidRPr="00364039" w:rsidRDefault="00191A87">
    <w:pPr>
      <w:pStyle w:val="Pieddepage"/>
      <w:tabs>
        <w:tab w:val="clear" w:pos="9072"/>
        <w:tab w:val="right" w:pos="9356"/>
      </w:tabs>
      <w:rPr>
        <w:sz w:val="16"/>
        <w:lang w:val="fr-FR"/>
      </w:rPr>
    </w:pPr>
  </w:p>
  <w:p w14:paraId="37D34508" w14:textId="32B3F191" w:rsidR="00191A87" w:rsidRPr="000254AD" w:rsidRDefault="000254AD" w:rsidP="006753B1">
    <w:pPr>
      <w:pStyle w:val="Pieddepage"/>
      <w:tabs>
        <w:tab w:val="clear" w:pos="4536"/>
        <w:tab w:val="clear" w:pos="9072"/>
        <w:tab w:val="right" w:pos="9356"/>
      </w:tabs>
      <w:rPr>
        <w:i/>
        <w:sz w:val="20"/>
        <w:lang w:val="fr-BE"/>
      </w:rPr>
    </w:pPr>
    <w:r w:rsidRPr="000254AD">
      <w:rPr>
        <w:i/>
        <w:sz w:val="20"/>
        <w:lang w:val="fr-BE"/>
      </w:rPr>
      <w:t xml:space="preserve">HERA Awards for Future Generations – formulaire de candidature pour le prix de thèse doctorale – </w:t>
    </w:r>
    <w:r>
      <w:rPr>
        <w:i/>
        <w:sz w:val="20"/>
        <w:lang w:val="fr-BE"/>
      </w:rPr>
      <w:t>é</w:t>
    </w:r>
    <w:r w:rsidRPr="000254AD">
      <w:rPr>
        <w:i/>
        <w:sz w:val="20"/>
        <w:lang w:val="fr-BE"/>
      </w:rPr>
      <w:t>dition 202</w:t>
    </w:r>
    <w:r w:rsidR="006A6781">
      <w:rPr>
        <w:i/>
        <w:sz w:val="20"/>
        <w:lang w:val="fr-BE"/>
      </w:rPr>
      <w:t>4</w:t>
    </w:r>
    <w:r w:rsidR="00191A87" w:rsidRPr="000254AD">
      <w:rPr>
        <w:i/>
        <w:sz w:val="20"/>
        <w:lang w:val="fr-BE"/>
      </w:rPr>
      <w:tab/>
      <w:t xml:space="preserve">-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PAGE</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NUMPAGES</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AE5D" w14:textId="764AB1B4" w:rsidR="00191A87" w:rsidRPr="00B03A92" w:rsidRDefault="00F94B57" w:rsidP="00840EDB">
    <w:pPr>
      <w:tabs>
        <w:tab w:val="left" w:pos="5387"/>
        <w:tab w:val="right" w:pos="9498"/>
      </w:tabs>
      <w:ind w:right="-435"/>
      <w:jc w:val="center"/>
      <w:rPr>
        <w:color w:val="4374AA"/>
      </w:rPr>
    </w:pPr>
    <w:r>
      <w:rPr>
        <w:noProof/>
        <w:color w:val="4374AA"/>
      </w:rPr>
      <w:drawing>
        <wp:inline distT="0" distB="0" distL="0" distR="0" wp14:anchorId="2A904D0A" wp14:editId="1C095869">
          <wp:extent cx="4797229" cy="985430"/>
          <wp:effectExtent l="0" t="0" r="381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stretch>
                    <a:fillRect/>
                  </a:stretch>
                </pic:blipFill>
                <pic:spPr>
                  <a:xfrm>
                    <a:off x="0" y="0"/>
                    <a:ext cx="4797229" cy="9854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136FA" w14:textId="77777777" w:rsidR="002F29BE" w:rsidRDefault="002F29BE">
      <w:r>
        <w:separator/>
      </w:r>
    </w:p>
  </w:footnote>
  <w:footnote w:type="continuationSeparator" w:id="0">
    <w:p w14:paraId="0EFFB4EF" w14:textId="77777777" w:rsidR="002F29BE" w:rsidRDefault="002F2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C6B2" w14:textId="25267F37" w:rsidR="00B910E2" w:rsidRPr="00B910E2" w:rsidRDefault="00B910E2">
    <w:pPr>
      <w:pStyle w:val="En-tte"/>
      <w:rPr>
        <w:lang w:val="fr-BE"/>
      </w:rPr>
    </w:pPr>
    <w:r w:rsidRPr="00B910E2">
      <w:rPr>
        <w:lang w:val="fr-B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4C78" w14:textId="1907CA51" w:rsidR="003B1FFE" w:rsidRDefault="003B1FFE" w:rsidP="003B1FFE">
    <w:pPr>
      <w:pStyle w:val="En-tte"/>
    </w:pPr>
    <w:r>
      <w:rPr>
        <w:noProof/>
      </w:rPr>
      <w:drawing>
        <wp:anchor distT="0" distB="0" distL="114300" distR="114300" simplePos="0" relativeHeight="251659264" behindDoc="1" locked="0" layoutInCell="1" allowOverlap="1" wp14:anchorId="4EFC78D4" wp14:editId="36FBD59C">
          <wp:simplePos x="0" y="0"/>
          <wp:positionH relativeFrom="column">
            <wp:posOffset>3605058</wp:posOffset>
          </wp:positionH>
          <wp:positionV relativeFrom="paragraph">
            <wp:posOffset>-379730</wp:posOffset>
          </wp:positionV>
          <wp:extent cx="2526030" cy="489585"/>
          <wp:effectExtent l="0" t="0" r="1270" b="5715"/>
          <wp:wrapTight wrapText="bothSides">
            <wp:wrapPolygon edited="0">
              <wp:start x="0" y="0"/>
              <wp:lineTo x="0" y="21292"/>
              <wp:lineTo x="21502" y="21292"/>
              <wp:lineTo x="21502" y="10086"/>
              <wp:lineTo x="4018" y="8965"/>
              <wp:lineTo x="4018" y="0"/>
              <wp:lineTo x="0" y="0"/>
            </wp:wrapPolygon>
          </wp:wrapTight>
          <wp:docPr id="2" name="Image 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rizontal_fgf_pms_fr_2000px.png"/>
                  <pic:cNvPicPr/>
                </pic:nvPicPr>
                <pic:blipFill>
                  <a:blip r:embed="rId1">
                    <a:extLst>
                      <a:ext uri="{28A0092B-C50C-407E-A947-70E740481C1C}">
                        <a14:useLocalDpi xmlns:a14="http://schemas.microsoft.com/office/drawing/2010/main" val="0"/>
                      </a:ext>
                    </a:extLst>
                  </a:blip>
                  <a:stretch>
                    <a:fillRect/>
                  </a:stretch>
                </pic:blipFill>
                <pic:spPr>
                  <a:xfrm>
                    <a:off x="0" y="0"/>
                    <a:ext cx="2526030" cy="489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956107F" wp14:editId="0E2E391E">
          <wp:simplePos x="0" y="0"/>
          <wp:positionH relativeFrom="column">
            <wp:posOffset>210393</wp:posOffset>
          </wp:positionH>
          <wp:positionV relativeFrom="paragraph">
            <wp:posOffset>-353988</wp:posOffset>
          </wp:positionV>
          <wp:extent cx="1828800" cy="466725"/>
          <wp:effectExtent l="0" t="0" r="0" b="3175"/>
          <wp:wrapTight wrapText="bothSides">
            <wp:wrapPolygon edited="0">
              <wp:start x="0" y="0"/>
              <wp:lineTo x="0" y="21159"/>
              <wp:lineTo x="21450" y="21159"/>
              <wp:lineTo x="21450" y="0"/>
              <wp:lineTo x="0" y="0"/>
            </wp:wrapPolygon>
          </wp:wrapTight>
          <wp:docPr id="1995168421" name="Image 1995168421" descr="Une image contenant rouge,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466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A4B2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051DDE"/>
    <w:multiLevelType w:val="hybridMultilevel"/>
    <w:tmpl w:val="5BFEB44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E111E"/>
    <w:multiLevelType w:val="hybridMultilevel"/>
    <w:tmpl w:val="BDDE9660"/>
    <w:lvl w:ilvl="0" w:tplc="7FC8B78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B74B0F"/>
    <w:multiLevelType w:val="multilevel"/>
    <w:tmpl w:val="931C438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26095"/>
    <w:multiLevelType w:val="hybridMultilevel"/>
    <w:tmpl w:val="021EB9F2"/>
    <w:lvl w:ilvl="0" w:tplc="55FC0BCE">
      <w:start w:val="3"/>
      <w:numFmt w:val="bullet"/>
      <w:lvlText w:val="-"/>
      <w:lvlJc w:val="left"/>
      <w:pPr>
        <w:tabs>
          <w:tab w:val="num" w:pos="360"/>
        </w:tabs>
        <w:ind w:left="360" w:hanging="360"/>
      </w:pPr>
      <w:rPr>
        <w:rFonts w:hint="default"/>
      </w:rPr>
    </w:lvl>
    <w:lvl w:ilvl="1" w:tplc="454CF0E4" w:tentative="1">
      <w:start w:val="1"/>
      <w:numFmt w:val="bullet"/>
      <w:lvlText w:val="o"/>
      <w:lvlJc w:val="left"/>
      <w:pPr>
        <w:tabs>
          <w:tab w:val="num" w:pos="1440"/>
        </w:tabs>
        <w:ind w:left="1440" w:hanging="360"/>
      </w:pPr>
      <w:rPr>
        <w:rFonts w:ascii="Courier New" w:hAnsi="Courier New" w:hint="default"/>
      </w:rPr>
    </w:lvl>
    <w:lvl w:ilvl="2" w:tplc="1304C58E" w:tentative="1">
      <w:start w:val="1"/>
      <w:numFmt w:val="bullet"/>
      <w:lvlText w:val=""/>
      <w:lvlJc w:val="left"/>
      <w:pPr>
        <w:tabs>
          <w:tab w:val="num" w:pos="2160"/>
        </w:tabs>
        <w:ind w:left="2160" w:hanging="360"/>
      </w:pPr>
      <w:rPr>
        <w:rFonts w:ascii="Wingdings" w:hAnsi="Wingdings" w:hint="default"/>
      </w:rPr>
    </w:lvl>
    <w:lvl w:ilvl="3" w:tplc="59B025B2" w:tentative="1">
      <w:start w:val="1"/>
      <w:numFmt w:val="bullet"/>
      <w:lvlText w:val=""/>
      <w:lvlJc w:val="left"/>
      <w:pPr>
        <w:tabs>
          <w:tab w:val="num" w:pos="2880"/>
        </w:tabs>
        <w:ind w:left="2880" w:hanging="360"/>
      </w:pPr>
      <w:rPr>
        <w:rFonts w:ascii="Symbol" w:hAnsi="Symbol" w:hint="default"/>
      </w:rPr>
    </w:lvl>
    <w:lvl w:ilvl="4" w:tplc="A92A5336" w:tentative="1">
      <w:start w:val="1"/>
      <w:numFmt w:val="bullet"/>
      <w:lvlText w:val="o"/>
      <w:lvlJc w:val="left"/>
      <w:pPr>
        <w:tabs>
          <w:tab w:val="num" w:pos="3600"/>
        </w:tabs>
        <w:ind w:left="3600" w:hanging="360"/>
      </w:pPr>
      <w:rPr>
        <w:rFonts w:ascii="Courier New" w:hAnsi="Courier New" w:hint="default"/>
      </w:rPr>
    </w:lvl>
    <w:lvl w:ilvl="5" w:tplc="960A72AE" w:tentative="1">
      <w:start w:val="1"/>
      <w:numFmt w:val="bullet"/>
      <w:lvlText w:val=""/>
      <w:lvlJc w:val="left"/>
      <w:pPr>
        <w:tabs>
          <w:tab w:val="num" w:pos="4320"/>
        </w:tabs>
        <w:ind w:left="4320" w:hanging="360"/>
      </w:pPr>
      <w:rPr>
        <w:rFonts w:ascii="Wingdings" w:hAnsi="Wingdings" w:hint="default"/>
      </w:rPr>
    </w:lvl>
    <w:lvl w:ilvl="6" w:tplc="E926DE06" w:tentative="1">
      <w:start w:val="1"/>
      <w:numFmt w:val="bullet"/>
      <w:lvlText w:val=""/>
      <w:lvlJc w:val="left"/>
      <w:pPr>
        <w:tabs>
          <w:tab w:val="num" w:pos="5040"/>
        </w:tabs>
        <w:ind w:left="5040" w:hanging="360"/>
      </w:pPr>
      <w:rPr>
        <w:rFonts w:ascii="Symbol" w:hAnsi="Symbol" w:hint="default"/>
      </w:rPr>
    </w:lvl>
    <w:lvl w:ilvl="7" w:tplc="3B709DFC" w:tentative="1">
      <w:start w:val="1"/>
      <w:numFmt w:val="bullet"/>
      <w:lvlText w:val="o"/>
      <w:lvlJc w:val="left"/>
      <w:pPr>
        <w:tabs>
          <w:tab w:val="num" w:pos="5760"/>
        </w:tabs>
        <w:ind w:left="5760" w:hanging="360"/>
      </w:pPr>
      <w:rPr>
        <w:rFonts w:ascii="Courier New" w:hAnsi="Courier New" w:hint="default"/>
      </w:rPr>
    </w:lvl>
    <w:lvl w:ilvl="8" w:tplc="52B43E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0C63F78"/>
    <w:multiLevelType w:val="multilevel"/>
    <w:tmpl w:val="314A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7A6759"/>
    <w:multiLevelType w:val="hybridMultilevel"/>
    <w:tmpl w:val="DAE645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B24CE2"/>
    <w:multiLevelType w:val="hybridMultilevel"/>
    <w:tmpl w:val="9752C38A"/>
    <w:lvl w:ilvl="0" w:tplc="AA1C9172">
      <w:start w:val="3"/>
      <w:numFmt w:val="bullet"/>
      <w:lvlText w:val="-"/>
      <w:lvlJc w:val="left"/>
      <w:pPr>
        <w:tabs>
          <w:tab w:val="num" w:pos="360"/>
        </w:tabs>
        <w:ind w:left="360" w:hanging="360"/>
      </w:pPr>
      <w:rPr>
        <w:rFonts w:hint="default"/>
      </w:rPr>
    </w:lvl>
    <w:lvl w:ilvl="1" w:tplc="5C3AA986" w:tentative="1">
      <w:start w:val="1"/>
      <w:numFmt w:val="bullet"/>
      <w:lvlText w:val="o"/>
      <w:lvlJc w:val="left"/>
      <w:pPr>
        <w:tabs>
          <w:tab w:val="num" w:pos="1440"/>
        </w:tabs>
        <w:ind w:left="1440" w:hanging="360"/>
      </w:pPr>
      <w:rPr>
        <w:rFonts w:ascii="Courier New" w:hAnsi="Courier New" w:hint="default"/>
      </w:rPr>
    </w:lvl>
    <w:lvl w:ilvl="2" w:tplc="E2F4302C" w:tentative="1">
      <w:start w:val="1"/>
      <w:numFmt w:val="bullet"/>
      <w:lvlText w:val=""/>
      <w:lvlJc w:val="left"/>
      <w:pPr>
        <w:tabs>
          <w:tab w:val="num" w:pos="2160"/>
        </w:tabs>
        <w:ind w:left="2160" w:hanging="360"/>
      </w:pPr>
      <w:rPr>
        <w:rFonts w:ascii="Wingdings" w:hAnsi="Wingdings" w:hint="default"/>
      </w:rPr>
    </w:lvl>
    <w:lvl w:ilvl="3" w:tplc="98BCF10C" w:tentative="1">
      <w:start w:val="1"/>
      <w:numFmt w:val="bullet"/>
      <w:lvlText w:val=""/>
      <w:lvlJc w:val="left"/>
      <w:pPr>
        <w:tabs>
          <w:tab w:val="num" w:pos="2880"/>
        </w:tabs>
        <w:ind w:left="2880" w:hanging="360"/>
      </w:pPr>
      <w:rPr>
        <w:rFonts w:ascii="Symbol" w:hAnsi="Symbol" w:hint="default"/>
      </w:rPr>
    </w:lvl>
    <w:lvl w:ilvl="4" w:tplc="EABE1E16" w:tentative="1">
      <w:start w:val="1"/>
      <w:numFmt w:val="bullet"/>
      <w:lvlText w:val="o"/>
      <w:lvlJc w:val="left"/>
      <w:pPr>
        <w:tabs>
          <w:tab w:val="num" w:pos="3600"/>
        </w:tabs>
        <w:ind w:left="3600" w:hanging="360"/>
      </w:pPr>
      <w:rPr>
        <w:rFonts w:ascii="Courier New" w:hAnsi="Courier New" w:hint="default"/>
      </w:rPr>
    </w:lvl>
    <w:lvl w:ilvl="5" w:tplc="98A0E042" w:tentative="1">
      <w:start w:val="1"/>
      <w:numFmt w:val="bullet"/>
      <w:lvlText w:val=""/>
      <w:lvlJc w:val="left"/>
      <w:pPr>
        <w:tabs>
          <w:tab w:val="num" w:pos="4320"/>
        </w:tabs>
        <w:ind w:left="4320" w:hanging="360"/>
      </w:pPr>
      <w:rPr>
        <w:rFonts w:ascii="Wingdings" w:hAnsi="Wingdings" w:hint="default"/>
      </w:rPr>
    </w:lvl>
    <w:lvl w:ilvl="6" w:tplc="C9124EFA" w:tentative="1">
      <w:start w:val="1"/>
      <w:numFmt w:val="bullet"/>
      <w:lvlText w:val=""/>
      <w:lvlJc w:val="left"/>
      <w:pPr>
        <w:tabs>
          <w:tab w:val="num" w:pos="5040"/>
        </w:tabs>
        <w:ind w:left="5040" w:hanging="360"/>
      </w:pPr>
      <w:rPr>
        <w:rFonts w:ascii="Symbol" w:hAnsi="Symbol" w:hint="default"/>
      </w:rPr>
    </w:lvl>
    <w:lvl w:ilvl="7" w:tplc="33A0E49A" w:tentative="1">
      <w:start w:val="1"/>
      <w:numFmt w:val="bullet"/>
      <w:lvlText w:val="o"/>
      <w:lvlJc w:val="left"/>
      <w:pPr>
        <w:tabs>
          <w:tab w:val="num" w:pos="5760"/>
        </w:tabs>
        <w:ind w:left="5760" w:hanging="360"/>
      </w:pPr>
      <w:rPr>
        <w:rFonts w:ascii="Courier New" w:hAnsi="Courier New" w:hint="default"/>
      </w:rPr>
    </w:lvl>
    <w:lvl w:ilvl="8" w:tplc="99BA0A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14"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16" w15:restartNumberingAfterBreak="0">
    <w:nsid w:val="665753FA"/>
    <w:multiLevelType w:val="hybridMultilevel"/>
    <w:tmpl w:val="C7BC1BBE"/>
    <w:lvl w:ilvl="0" w:tplc="640C83FC">
      <w:start w:val="3"/>
      <w:numFmt w:val="bullet"/>
      <w:lvlText w:val="-"/>
      <w:lvlJc w:val="left"/>
      <w:pPr>
        <w:tabs>
          <w:tab w:val="num" w:pos="360"/>
        </w:tabs>
        <w:ind w:left="360" w:hanging="360"/>
      </w:pPr>
      <w:rPr>
        <w:rFonts w:hint="default"/>
      </w:rPr>
    </w:lvl>
    <w:lvl w:ilvl="1" w:tplc="F9BEB3E2" w:tentative="1">
      <w:start w:val="1"/>
      <w:numFmt w:val="bullet"/>
      <w:lvlText w:val="o"/>
      <w:lvlJc w:val="left"/>
      <w:pPr>
        <w:tabs>
          <w:tab w:val="num" w:pos="1440"/>
        </w:tabs>
        <w:ind w:left="1440" w:hanging="360"/>
      </w:pPr>
      <w:rPr>
        <w:rFonts w:ascii="Courier New" w:hAnsi="Courier New" w:hint="default"/>
      </w:rPr>
    </w:lvl>
    <w:lvl w:ilvl="2" w:tplc="6164A888" w:tentative="1">
      <w:start w:val="1"/>
      <w:numFmt w:val="bullet"/>
      <w:lvlText w:val=""/>
      <w:lvlJc w:val="left"/>
      <w:pPr>
        <w:tabs>
          <w:tab w:val="num" w:pos="2160"/>
        </w:tabs>
        <w:ind w:left="2160" w:hanging="360"/>
      </w:pPr>
      <w:rPr>
        <w:rFonts w:ascii="Wingdings" w:hAnsi="Wingdings" w:hint="default"/>
      </w:rPr>
    </w:lvl>
    <w:lvl w:ilvl="3" w:tplc="FE5A49B0" w:tentative="1">
      <w:start w:val="1"/>
      <w:numFmt w:val="bullet"/>
      <w:lvlText w:val=""/>
      <w:lvlJc w:val="left"/>
      <w:pPr>
        <w:tabs>
          <w:tab w:val="num" w:pos="2880"/>
        </w:tabs>
        <w:ind w:left="2880" w:hanging="360"/>
      </w:pPr>
      <w:rPr>
        <w:rFonts w:ascii="Symbol" w:hAnsi="Symbol" w:hint="default"/>
      </w:rPr>
    </w:lvl>
    <w:lvl w:ilvl="4" w:tplc="77DCC4AE" w:tentative="1">
      <w:start w:val="1"/>
      <w:numFmt w:val="bullet"/>
      <w:lvlText w:val="o"/>
      <w:lvlJc w:val="left"/>
      <w:pPr>
        <w:tabs>
          <w:tab w:val="num" w:pos="3600"/>
        </w:tabs>
        <w:ind w:left="3600" w:hanging="360"/>
      </w:pPr>
      <w:rPr>
        <w:rFonts w:ascii="Courier New" w:hAnsi="Courier New" w:hint="default"/>
      </w:rPr>
    </w:lvl>
    <w:lvl w:ilvl="5" w:tplc="F06C1D38" w:tentative="1">
      <w:start w:val="1"/>
      <w:numFmt w:val="bullet"/>
      <w:lvlText w:val=""/>
      <w:lvlJc w:val="left"/>
      <w:pPr>
        <w:tabs>
          <w:tab w:val="num" w:pos="4320"/>
        </w:tabs>
        <w:ind w:left="4320" w:hanging="360"/>
      </w:pPr>
      <w:rPr>
        <w:rFonts w:ascii="Wingdings" w:hAnsi="Wingdings" w:hint="default"/>
      </w:rPr>
    </w:lvl>
    <w:lvl w:ilvl="6" w:tplc="6F7AFAEA" w:tentative="1">
      <w:start w:val="1"/>
      <w:numFmt w:val="bullet"/>
      <w:lvlText w:val=""/>
      <w:lvlJc w:val="left"/>
      <w:pPr>
        <w:tabs>
          <w:tab w:val="num" w:pos="5040"/>
        </w:tabs>
        <w:ind w:left="5040" w:hanging="360"/>
      </w:pPr>
      <w:rPr>
        <w:rFonts w:ascii="Symbol" w:hAnsi="Symbol" w:hint="default"/>
      </w:rPr>
    </w:lvl>
    <w:lvl w:ilvl="7" w:tplc="7C4C0540" w:tentative="1">
      <w:start w:val="1"/>
      <w:numFmt w:val="bullet"/>
      <w:lvlText w:val="o"/>
      <w:lvlJc w:val="left"/>
      <w:pPr>
        <w:tabs>
          <w:tab w:val="num" w:pos="5760"/>
        </w:tabs>
        <w:ind w:left="5760" w:hanging="360"/>
      </w:pPr>
      <w:rPr>
        <w:rFonts w:ascii="Courier New" w:hAnsi="Courier New" w:hint="default"/>
      </w:rPr>
    </w:lvl>
    <w:lvl w:ilvl="8" w:tplc="E954BCC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6683610"/>
    <w:multiLevelType w:val="multilevel"/>
    <w:tmpl w:val="BDDE9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98985997">
    <w:abstractNumId w:val="15"/>
  </w:num>
  <w:num w:numId="2" w16cid:durableId="69469695">
    <w:abstractNumId w:val="8"/>
  </w:num>
  <w:num w:numId="3" w16cid:durableId="1982416191">
    <w:abstractNumId w:val="16"/>
  </w:num>
  <w:num w:numId="4" w16cid:durableId="2978450">
    <w:abstractNumId w:val="12"/>
  </w:num>
  <w:num w:numId="5" w16cid:durableId="1902403646">
    <w:abstractNumId w:val="9"/>
  </w:num>
  <w:num w:numId="6" w16cid:durableId="646127440">
    <w:abstractNumId w:val="17"/>
  </w:num>
  <w:num w:numId="7" w16cid:durableId="1195000571">
    <w:abstractNumId w:val="18"/>
  </w:num>
  <w:num w:numId="8" w16cid:durableId="1598517971">
    <w:abstractNumId w:val="2"/>
  </w:num>
  <w:num w:numId="9" w16cid:durableId="2094742496">
    <w:abstractNumId w:val="20"/>
  </w:num>
  <w:num w:numId="10" w16cid:durableId="334918549">
    <w:abstractNumId w:val="6"/>
  </w:num>
  <w:num w:numId="11" w16cid:durableId="2135369142">
    <w:abstractNumId w:val="14"/>
  </w:num>
  <w:num w:numId="12" w16cid:durableId="147290627">
    <w:abstractNumId w:val="13"/>
  </w:num>
  <w:num w:numId="13" w16cid:durableId="1658027433">
    <w:abstractNumId w:val="3"/>
  </w:num>
  <w:num w:numId="14" w16cid:durableId="955791853">
    <w:abstractNumId w:val="1"/>
  </w:num>
  <w:num w:numId="15" w16cid:durableId="1044788321">
    <w:abstractNumId w:val="4"/>
  </w:num>
  <w:num w:numId="16" w16cid:durableId="1376463579">
    <w:abstractNumId w:val="9"/>
  </w:num>
  <w:num w:numId="17" w16cid:durableId="2017658108">
    <w:abstractNumId w:val="9"/>
  </w:num>
  <w:num w:numId="18" w16cid:durableId="685907161">
    <w:abstractNumId w:val="9"/>
  </w:num>
  <w:num w:numId="19" w16cid:durableId="260530078">
    <w:abstractNumId w:val="9"/>
  </w:num>
  <w:num w:numId="20" w16cid:durableId="600190358">
    <w:abstractNumId w:val="5"/>
  </w:num>
  <w:num w:numId="21" w16cid:durableId="129832215">
    <w:abstractNumId w:val="19"/>
  </w:num>
  <w:num w:numId="22" w16cid:durableId="329724547">
    <w:abstractNumId w:val="21"/>
  </w:num>
  <w:num w:numId="23" w16cid:durableId="2116946894">
    <w:abstractNumId w:val="0"/>
  </w:num>
  <w:num w:numId="24" w16cid:durableId="1903171335">
    <w:abstractNumId w:val="11"/>
  </w:num>
  <w:num w:numId="25" w16cid:durableId="828327452">
    <w:abstractNumId w:val="10"/>
  </w:num>
  <w:num w:numId="26" w16cid:durableId="3591666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27"/>
    <w:rsid w:val="000254AD"/>
    <w:rsid w:val="00043A27"/>
    <w:rsid w:val="00062180"/>
    <w:rsid w:val="00067DB4"/>
    <w:rsid w:val="000860D8"/>
    <w:rsid w:val="00087981"/>
    <w:rsid w:val="00096254"/>
    <w:rsid w:val="000A074C"/>
    <w:rsid w:val="000A7418"/>
    <w:rsid w:val="000A7488"/>
    <w:rsid w:val="000B6E11"/>
    <w:rsid w:val="000C00C8"/>
    <w:rsid w:val="000F6CED"/>
    <w:rsid w:val="001142D4"/>
    <w:rsid w:val="00137B03"/>
    <w:rsid w:val="001472BF"/>
    <w:rsid w:val="00154A2A"/>
    <w:rsid w:val="00166841"/>
    <w:rsid w:val="00167860"/>
    <w:rsid w:val="00172560"/>
    <w:rsid w:val="00191A87"/>
    <w:rsid w:val="001937C8"/>
    <w:rsid w:val="001A6852"/>
    <w:rsid w:val="001A6EC8"/>
    <w:rsid w:val="001B2DFE"/>
    <w:rsid w:val="00201977"/>
    <w:rsid w:val="002355B1"/>
    <w:rsid w:val="002468D2"/>
    <w:rsid w:val="002618B5"/>
    <w:rsid w:val="002C0DCB"/>
    <w:rsid w:val="002D6324"/>
    <w:rsid w:val="002E0719"/>
    <w:rsid w:val="002F03ED"/>
    <w:rsid w:val="002F29BE"/>
    <w:rsid w:val="002F29F6"/>
    <w:rsid w:val="003256DB"/>
    <w:rsid w:val="00351625"/>
    <w:rsid w:val="00354756"/>
    <w:rsid w:val="003554D3"/>
    <w:rsid w:val="00374DAF"/>
    <w:rsid w:val="003A6798"/>
    <w:rsid w:val="003B1FFE"/>
    <w:rsid w:val="003B6A37"/>
    <w:rsid w:val="003C2D7D"/>
    <w:rsid w:val="003E5A07"/>
    <w:rsid w:val="004131FC"/>
    <w:rsid w:val="00415452"/>
    <w:rsid w:val="00422FA7"/>
    <w:rsid w:val="00424AC1"/>
    <w:rsid w:val="004323AC"/>
    <w:rsid w:val="00447A72"/>
    <w:rsid w:val="004653F0"/>
    <w:rsid w:val="00476D9A"/>
    <w:rsid w:val="00497AD3"/>
    <w:rsid w:val="004A5985"/>
    <w:rsid w:val="004B5D16"/>
    <w:rsid w:val="004C68BC"/>
    <w:rsid w:val="00513AB7"/>
    <w:rsid w:val="00526055"/>
    <w:rsid w:val="0053045F"/>
    <w:rsid w:val="00533AFF"/>
    <w:rsid w:val="005730BA"/>
    <w:rsid w:val="00573852"/>
    <w:rsid w:val="005761EA"/>
    <w:rsid w:val="00595BA2"/>
    <w:rsid w:val="00596926"/>
    <w:rsid w:val="005A21C8"/>
    <w:rsid w:val="005B072F"/>
    <w:rsid w:val="005B077A"/>
    <w:rsid w:val="005B6A7C"/>
    <w:rsid w:val="005C21C7"/>
    <w:rsid w:val="005C76E2"/>
    <w:rsid w:val="005D4C8D"/>
    <w:rsid w:val="005E4BBA"/>
    <w:rsid w:val="005F2EF0"/>
    <w:rsid w:val="00631B80"/>
    <w:rsid w:val="00645072"/>
    <w:rsid w:val="006546A8"/>
    <w:rsid w:val="0067133B"/>
    <w:rsid w:val="006753B1"/>
    <w:rsid w:val="006851E4"/>
    <w:rsid w:val="00685C6F"/>
    <w:rsid w:val="006A2281"/>
    <w:rsid w:val="006A6781"/>
    <w:rsid w:val="006B5A42"/>
    <w:rsid w:val="006C07C5"/>
    <w:rsid w:val="006C1793"/>
    <w:rsid w:val="006D5386"/>
    <w:rsid w:val="006F4A3B"/>
    <w:rsid w:val="006F4D31"/>
    <w:rsid w:val="00702B75"/>
    <w:rsid w:val="007115D3"/>
    <w:rsid w:val="0071186B"/>
    <w:rsid w:val="007203CF"/>
    <w:rsid w:val="00722A3E"/>
    <w:rsid w:val="007301D2"/>
    <w:rsid w:val="00731933"/>
    <w:rsid w:val="00741FCB"/>
    <w:rsid w:val="00743323"/>
    <w:rsid w:val="0075315E"/>
    <w:rsid w:val="007545F7"/>
    <w:rsid w:val="00764C0E"/>
    <w:rsid w:val="00765657"/>
    <w:rsid w:val="00790EB2"/>
    <w:rsid w:val="007A68D5"/>
    <w:rsid w:val="007A7A48"/>
    <w:rsid w:val="007C5A8E"/>
    <w:rsid w:val="007E361E"/>
    <w:rsid w:val="00833AEA"/>
    <w:rsid w:val="00834708"/>
    <w:rsid w:val="00836EC0"/>
    <w:rsid w:val="00840EDB"/>
    <w:rsid w:val="008429FE"/>
    <w:rsid w:val="008464B5"/>
    <w:rsid w:val="00852E83"/>
    <w:rsid w:val="008648F7"/>
    <w:rsid w:val="00872432"/>
    <w:rsid w:val="00877651"/>
    <w:rsid w:val="00877F1A"/>
    <w:rsid w:val="008963B8"/>
    <w:rsid w:val="008A748A"/>
    <w:rsid w:val="008B2056"/>
    <w:rsid w:val="008C1A5B"/>
    <w:rsid w:val="008C3A4A"/>
    <w:rsid w:val="008C68E2"/>
    <w:rsid w:val="008C6E73"/>
    <w:rsid w:val="008D1F2F"/>
    <w:rsid w:val="008D3676"/>
    <w:rsid w:val="008D50B3"/>
    <w:rsid w:val="008E4651"/>
    <w:rsid w:val="008E46C0"/>
    <w:rsid w:val="008E4CF0"/>
    <w:rsid w:val="008F0401"/>
    <w:rsid w:val="009024D3"/>
    <w:rsid w:val="00904449"/>
    <w:rsid w:val="009319ED"/>
    <w:rsid w:val="00943E60"/>
    <w:rsid w:val="009561BE"/>
    <w:rsid w:val="009675CD"/>
    <w:rsid w:val="00983779"/>
    <w:rsid w:val="00984A51"/>
    <w:rsid w:val="00990DCF"/>
    <w:rsid w:val="00996972"/>
    <w:rsid w:val="009A4B29"/>
    <w:rsid w:val="009A4EC2"/>
    <w:rsid w:val="009A6AD9"/>
    <w:rsid w:val="009A7D1E"/>
    <w:rsid w:val="009B5226"/>
    <w:rsid w:val="009B7928"/>
    <w:rsid w:val="009D3CAC"/>
    <w:rsid w:val="009F3D9D"/>
    <w:rsid w:val="009F48F4"/>
    <w:rsid w:val="00A00CB1"/>
    <w:rsid w:val="00A01012"/>
    <w:rsid w:val="00A235A1"/>
    <w:rsid w:val="00A46E13"/>
    <w:rsid w:val="00A54600"/>
    <w:rsid w:val="00AA7033"/>
    <w:rsid w:val="00AD2ABB"/>
    <w:rsid w:val="00AD4FA8"/>
    <w:rsid w:val="00AD71B4"/>
    <w:rsid w:val="00AE5ECF"/>
    <w:rsid w:val="00AF0228"/>
    <w:rsid w:val="00B1469B"/>
    <w:rsid w:val="00B36909"/>
    <w:rsid w:val="00B40697"/>
    <w:rsid w:val="00B43B1A"/>
    <w:rsid w:val="00B54DF1"/>
    <w:rsid w:val="00B910E2"/>
    <w:rsid w:val="00BB16E5"/>
    <w:rsid w:val="00BB421E"/>
    <w:rsid w:val="00BC2388"/>
    <w:rsid w:val="00BD0A22"/>
    <w:rsid w:val="00BE77D1"/>
    <w:rsid w:val="00BF42DD"/>
    <w:rsid w:val="00BF7BEA"/>
    <w:rsid w:val="00C250CD"/>
    <w:rsid w:val="00C34CD4"/>
    <w:rsid w:val="00C43AF0"/>
    <w:rsid w:val="00C54D37"/>
    <w:rsid w:val="00C622FC"/>
    <w:rsid w:val="00C63293"/>
    <w:rsid w:val="00C64828"/>
    <w:rsid w:val="00C73B6A"/>
    <w:rsid w:val="00C834BA"/>
    <w:rsid w:val="00C83C82"/>
    <w:rsid w:val="00C9409C"/>
    <w:rsid w:val="00CA35DE"/>
    <w:rsid w:val="00CA5D23"/>
    <w:rsid w:val="00CC43D3"/>
    <w:rsid w:val="00CC4A89"/>
    <w:rsid w:val="00CC4ED0"/>
    <w:rsid w:val="00CD309D"/>
    <w:rsid w:val="00CF5CC7"/>
    <w:rsid w:val="00D00F47"/>
    <w:rsid w:val="00D24623"/>
    <w:rsid w:val="00D25495"/>
    <w:rsid w:val="00D3077F"/>
    <w:rsid w:val="00D517E0"/>
    <w:rsid w:val="00D65DB2"/>
    <w:rsid w:val="00D7405C"/>
    <w:rsid w:val="00D87EC6"/>
    <w:rsid w:val="00D93688"/>
    <w:rsid w:val="00D95FF1"/>
    <w:rsid w:val="00DB2298"/>
    <w:rsid w:val="00DC1A62"/>
    <w:rsid w:val="00DD0600"/>
    <w:rsid w:val="00DD6514"/>
    <w:rsid w:val="00DD7015"/>
    <w:rsid w:val="00DE0FAF"/>
    <w:rsid w:val="00DE4CC4"/>
    <w:rsid w:val="00DE5805"/>
    <w:rsid w:val="00DE580F"/>
    <w:rsid w:val="00DF1666"/>
    <w:rsid w:val="00E024BC"/>
    <w:rsid w:val="00E21A9D"/>
    <w:rsid w:val="00E27ECA"/>
    <w:rsid w:val="00E320D2"/>
    <w:rsid w:val="00E525A7"/>
    <w:rsid w:val="00E618D4"/>
    <w:rsid w:val="00E6598F"/>
    <w:rsid w:val="00E72324"/>
    <w:rsid w:val="00E80757"/>
    <w:rsid w:val="00E825A7"/>
    <w:rsid w:val="00E96932"/>
    <w:rsid w:val="00EA2311"/>
    <w:rsid w:val="00EA623B"/>
    <w:rsid w:val="00EB018D"/>
    <w:rsid w:val="00ED07F0"/>
    <w:rsid w:val="00ED1079"/>
    <w:rsid w:val="00EE597D"/>
    <w:rsid w:val="00EF3D1B"/>
    <w:rsid w:val="00EF49CE"/>
    <w:rsid w:val="00EF6740"/>
    <w:rsid w:val="00F00A77"/>
    <w:rsid w:val="00F0484D"/>
    <w:rsid w:val="00F2120A"/>
    <w:rsid w:val="00F2574A"/>
    <w:rsid w:val="00F31CB7"/>
    <w:rsid w:val="00F3432B"/>
    <w:rsid w:val="00F37F14"/>
    <w:rsid w:val="00F56A35"/>
    <w:rsid w:val="00F91272"/>
    <w:rsid w:val="00F94B57"/>
    <w:rsid w:val="00FD01D5"/>
    <w:rsid w:val="00FD2900"/>
    <w:rsid w:val="00FE0302"/>
    <w:rsid w:val="00FE7D85"/>
    <w:rsid w:val="00FF0516"/>
    <w:rsid w:val="00FF44D9"/>
    <w:rsid w:val="00FF4AB7"/>
    <w:rsid w:val="00FF4C4E"/>
    <w:rsid w:val="00FF75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D8C5615"/>
  <w14:defaultImageDpi w14:val="300"/>
  <w15:chartTrackingRefBased/>
  <w15:docId w15:val="{B936630A-A746-B346-B554-1D66494D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4ED"/>
    <w:pPr>
      <w:jc w:val="both"/>
    </w:pPr>
    <w:rPr>
      <w:rFonts w:ascii="Arial Narrow" w:hAnsi="Arial Narrow"/>
      <w:sz w:val="22"/>
      <w:lang w:val="en-GB"/>
    </w:rPr>
  </w:style>
  <w:style w:type="paragraph" w:styleId="Titre1">
    <w:name w:val="heading 1"/>
    <w:basedOn w:val="Normal"/>
    <w:next w:val="Normal"/>
    <w:qFormat/>
    <w:pPr>
      <w:keepNext/>
      <w:outlineLvl w:val="0"/>
    </w:pPr>
    <w:rPr>
      <w:b/>
      <w:i/>
      <w:sz w:val="24"/>
    </w:rPr>
  </w:style>
  <w:style w:type="paragraph" w:styleId="Titre2">
    <w:name w:val="heading 2"/>
    <w:basedOn w:val="Normal"/>
    <w:next w:val="Normal"/>
    <w:autoRedefine/>
    <w:qFormat/>
    <w:rsid w:val="00B910E2"/>
    <w:pPr>
      <w:keepNext/>
      <w:pBdr>
        <w:bottom w:val="single" w:sz="4" w:space="1" w:color="338CB9"/>
      </w:pBdr>
      <w:spacing w:before="480" w:after="60"/>
      <w:jc w:val="center"/>
      <w:outlineLvl w:val="1"/>
    </w:pPr>
    <w:rPr>
      <w:rFonts w:ascii="Arial" w:hAnsi="Arial"/>
      <w:b/>
      <w:color w:val="338CB9"/>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semiHidden/>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styleId="Appelnotedebasdep">
    <w:name w:val="footnote reference"/>
    <w:semiHidden/>
    <w:rsid w:val="00043A27"/>
    <w:rPr>
      <w:vertAlign w:val="superscript"/>
    </w:rPr>
  </w:style>
  <w:style w:type="character" w:styleId="Lienhypertextesuivivisit">
    <w:name w:val="FollowedHyperlink"/>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styleId="Grilledutableau">
    <w:name w:val="Table Grid"/>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27610B"/>
    <w:rPr>
      <w:sz w:val="18"/>
    </w:rPr>
  </w:style>
  <w:style w:type="paragraph" w:styleId="Commentaire">
    <w:name w:val="annotation text"/>
    <w:basedOn w:val="Normal"/>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styleId="Mentionnonrsolue">
    <w:name w:val="Unresolved Mention"/>
    <w:uiPriority w:val="99"/>
    <w:semiHidden/>
    <w:unhideWhenUsed/>
    <w:rsid w:val="00B54DF1"/>
    <w:rPr>
      <w:color w:val="605E5C"/>
      <w:shd w:val="clear" w:color="auto" w:fill="E1DFDD"/>
    </w:rPr>
  </w:style>
  <w:style w:type="paragraph" w:styleId="Paragraphedeliste">
    <w:name w:val="List Paragraph"/>
    <w:basedOn w:val="Normal"/>
    <w:uiPriority w:val="72"/>
    <w:qFormat/>
    <w:rsid w:val="00F91272"/>
    <w:pPr>
      <w:ind w:left="720"/>
      <w:contextualSpacing/>
    </w:pPr>
  </w:style>
  <w:style w:type="paragraph" w:styleId="Rvision">
    <w:name w:val="Revision"/>
    <w:hidden/>
    <w:uiPriority w:val="71"/>
    <w:rsid w:val="00743323"/>
    <w:rPr>
      <w:rFonts w:ascii="Arial Narrow" w:hAnsi="Arial Narrow"/>
      <w:sz w:val="22"/>
      <w:lang w:val="en-GB"/>
    </w:rPr>
  </w:style>
  <w:style w:type="character" w:customStyle="1" w:styleId="En-tteCar">
    <w:name w:val="En-tête Car"/>
    <w:basedOn w:val="Policepardfaut"/>
    <w:link w:val="En-tte"/>
    <w:uiPriority w:val="99"/>
    <w:rsid w:val="003B1FFE"/>
    <w:rPr>
      <w:rFonts w:ascii="Arial Narrow" w:hAnsi="Arial Narrow"/>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851130">
      <w:bodyDiv w:val="1"/>
      <w:marLeft w:val="0"/>
      <w:marRight w:val="0"/>
      <w:marTop w:val="0"/>
      <w:marBottom w:val="0"/>
      <w:divBdr>
        <w:top w:val="none" w:sz="0" w:space="0" w:color="auto"/>
        <w:left w:val="none" w:sz="0" w:space="0" w:color="auto"/>
        <w:bottom w:val="none" w:sz="0" w:space="0" w:color="auto"/>
        <w:right w:val="none" w:sz="0" w:space="0" w:color="auto"/>
      </w:divBdr>
    </w:div>
    <w:div w:id="899679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ra.foundationfuturegenerations.org/fr/award/doctoral-thesis-award-future-generations" TargetMode="External"/><Relationship Id="rId18" Type="http://schemas.openxmlformats.org/officeDocument/2006/relationships/hyperlink" Target="mailto:hera@futuregenerations.b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hera.futuregenerations.be/sites/www.futuregenerations.be/files/2022_hera_publ_brochure-web.pdf" TargetMode="External"/><Relationship Id="rId2" Type="http://schemas.openxmlformats.org/officeDocument/2006/relationships/numbering" Target="numbering.xml"/><Relationship Id="rId16" Type="http://schemas.openxmlformats.org/officeDocument/2006/relationships/hyperlink" Target="http://www.fgf.be/her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gf.be/hera"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ra@futuregenerations.be"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110E-2E86-1D4D-B482-A0D2A976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1824</Words>
  <Characters>10036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Règlement (2001)</vt:lpstr>
    </vt:vector>
  </TitlesOfParts>
  <Company>home</Company>
  <LinksUpToDate>false</LinksUpToDate>
  <CharactersWithSpaces>11837</CharactersWithSpaces>
  <SharedDoc>false</SharedDoc>
  <HLinks>
    <vt:vector size="18" baseType="variant">
      <vt:variant>
        <vt:i4>1310764</vt:i4>
      </vt:variant>
      <vt:variant>
        <vt:i4>6</vt:i4>
      </vt:variant>
      <vt:variant>
        <vt:i4>0</vt:i4>
      </vt:variant>
      <vt:variant>
        <vt:i4>5</vt:i4>
      </vt:variant>
      <vt:variant>
        <vt:lpwstr>mailto:hera@fgf.be</vt:lpwstr>
      </vt:variant>
      <vt:variant>
        <vt:lpwstr/>
      </vt:variant>
      <vt:variant>
        <vt:i4>1310764</vt:i4>
      </vt:variant>
      <vt:variant>
        <vt:i4>3</vt:i4>
      </vt:variant>
      <vt:variant>
        <vt:i4>0</vt:i4>
      </vt:variant>
      <vt:variant>
        <vt:i4>5</vt:i4>
      </vt:variant>
      <vt:variant>
        <vt:lpwstr>mailto:hera@fgf.be</vt:lpwstr>
      </vt:variant>
      <vt:variant>
        <vt:lpwstr/>
      </vt:variant>
      <vt:variant>
        <vt:i4>1900548</vt:i4>
      </vt:variant>
      <vt:variant>
        <vt:i4>0</vt:i4>
      </vt:variant>
      <vt:variant>
        <vt:i4>0</vt:i4>
      </vt:variant>
      <vt:variant>
        <vt:i4>5</vt:i4>
      </vt:variant>
      <vt:variant>
        <vt:lpwstr>http://hera.foundationfuturegenerations.org/fr/award/doctoral-thesis-award-future-generations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subject/>
  <dc:creator>Sh</dc:creator>
  <cp:keywords/>
  <cp:lastModifiedBy>Chloé Lion</cp:lastModifiedBy>
  <cp:revision>34</cp:revision>
  <cp:lastPrinted>2021-05-11T12:58:00Z</cp:lastPrinted>
  <dcterms:created xsi:type="dcterms:W3CDTF">2021-05-11T12:58:00Z</dcterms:created>
  <dcterms:modified xsi:type="dcterms:W3CDTF">2023-05-16T14:09:00Z</dcterms:modified>
</cp:coreProperties>
</file>